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4513" w14:textId="0FE2EC66" w:rsidR="00500089" w:rsidRDefault="004D5053" w:rsidP="00500089">
      <w:pPr>
        <w:rPr>
          <w:b/>
          <w:bCs/>
          <w:sz w:val="24"/>
          <w:szCs w:val="24"/>
          <w:lang w:val="el-GR"/>
        </w:rPr>
      </w:pPr>
      <w:bookmarkStart w:id="0" w:name="_Hlk106296902"/>
      <w:r>
        <w:rPr>
          <w:b/>
          <w:bCs/>
          <w:sz w:val="24"/>
          <w:szCs w:val="24"/>
          <w:lang w:val="el-GR"/>
        </w:rPr>
        <w:br/>
      </w:r>
      <w:r w:rsidR="00500089">
        <w:rPr>
          <w:b/>
          <w:bCs/>
          <w:sz w:val="24"/>
          <w:szCs w:val="24"/>
          <w:lang w:val="el-GR"/>
        </w:rPr>
        <w:tab/>
      </w:r>
      <w:r w:rsidR="00500089">
        <w:rPr>
          <w:b/>
          <w:bCs/>
          <w:sz w:val="24"/>
          <w:szCs w:val="24"/>
          <w:lang w:val="el-GR"/>
        </w:rPr>
        <w:tab/>
      </w:r>
      <w:r w:rsidR="00040054" w:rsidRPr="00995E4D">
        <w:rPr>
          <w:b/>
          <w:bCs/>
          <w:sz w:val="24"/>
          <w:szCs w:val="24"/>
          <w:lang w:val="el-GR"/>
        </w:rPr>
        <w:tab/>
      </w:r>
      <w:r w:rsidR="00500089">
        <w:rPr>
          <w:b/>
          <w:bCs/>
          <w:sz w:val="24"/>
          <w:szCs w:val="24"/>
          <w:lang w:val="el-GR"/>
        </w:rPr>
        <w:tab/>
      </w:r>
      <w:r w:rsidR="009C2EF9">
        <w:rPr>
          <w:b/>
          <w:bCs/>
          <w:sz w:val="24"/>
          <w:szCs w:val="24"/>
          <w:lang w:val="el-GR"/>
        </w:rPr>
        <w:t xml:space="preserve">            </w:t>
      </w:r>
    </w:p>
    <w:p w14:paraId="2C8FAE3F" w14:textId="30C0F166" w:rsidR="00500089" w:rsidRPr="00614D58" w:rsidRDefault="00500089" w:rsidP="00500089">
      <w:pPr>
        <w:rPr>
          <w:b/>
          <w:bCs/>
          <w:sz w:val="24"/>
          <w:szCs w:val="24"/>
          <w:lang w:val="el-GR"/>
        </w:rPr>
      </w:pPr>
    </w:p>
    <w:p w14:paraId="74F9AD6B" w14:textId="77777777" w:rsidR="00733FD3" w:rsidRPr="00013464" w:rsidRDefault="00733FD3" w:rsidP="00500089">
      <w:pPr>
        <w:rPr>
          <w:b/>
          <w:bCs/>
          <w:sz w:val="30"/>
          <w:szCs w:val="30"/>
          <w:lang w:val="el-GR"/>
        </w:rPr>
      </w:pPr>
    </w:p>
    <w:p w14:paraId="09307C90" w14:textId="708D3BC5" w:rsidR="00790BAD" w:rsidRPr="00013464" w:rsidRDefault="00790BAD" w:rsidP="001C73CA">
      <w:pPr>
        <w:jc w:val="center"/>
        <w:rPr>
          <w:b/>
          <w:bCs/>
          <w:sz w:val="30"/>
          <w:szCs w:val="30"/>
          <w:lang w:val="el-GR"/>
        </w:rPr>
      </w:pPr>
      <w:r w:rsidRPr="00013464">
        <w:rPr>
          <w:b/>
          <w:bCs/>
          <w:sz w:val="30"/>
          <w:szCs w:val="30"/>
          <w:lang w:val="el-GR"/>
        </w:rPr>
        <w:t>Μουσεία και αισθήσεις: σχεδιάζοντας για όλους</w:t>
      </w:r>
    </w:p>
    <w:p w14:paraId="20C8B0AC" w14:textId="77777777" w:rsidR="00500089" w:rsidRDefault="00500089" w:rsidP="001C73CA">
      <w:pPr>
        <w:jc w:val="center"/>
        <w:rPr>
          <w:lang w:val="el-GR"/>
        </w:rPr>
      </w:pPr>
    </w:p>
    <w:p w14:paraId="5EBE70B5" w14:textId="68DC1AEA" w:rsidR="001C73CA" w:rsidRPr="00013464" w:rsidRDefault="00500089" w:rsidP="0077732E">
      <w:pPr>
        <w:jc w:val="center"/>
        <w:rPr>
          <w:sz w:val="26"/>
          <w:szCs w:val="26"/>
          <w:lang w:val="el-GR"/>
        </w:rPr>
      </w:pPr>
      <w:r w:rsidRPr="00013464">
        <w:rPr>
          <w:sz w:val="26"/>
          <w:szCs w:val="26"/>
          <w:lang w:val="el-GR"/>
        </w:rPr>
        <w:t xml:space="preserve">Επιστημονική ημερίδα, Τρίτη </w:t>
      </w:r>
      <w:r w:rsidR="00CA6B7D" w:rsidRPr="00013464">
        <w:rPr>
          <w:sz w:val="26"/>
          <w:szCs w:val="26"/>
          <w:lang w:val="el-GR"/>
        </w:rPr>
        <w:t>28 Ιουνίου 2022</w:t>
      </w:r>
      <w:r w:rsidR="007317E3" w:rsidRPr="00013464">
        <w:rPr>
          <w:sz w:val="26"/>
          <w:szCs w:val="26"/>
          <w:lang w:val="el-GR"/>
        </w:rPr>
        <w:br/>
        <w:t>Μουσείο Κανελλοπούλου &amp; Μουσείο Κυκλαδικής Τέχνης</w:t>
      </w:r>
    </w:p>
    <w:bookmarkEnd w:id="0"/>
    <w:p w14:paraId="01DCC651" w14:textId="4E6A246D" w:rsidR="0077732E" w:rsidRPr="0077732E" w:rsidRDefault="0077732E" w:rsidP="00CA6B7D">
      <w:pPr>
        <w:rPr>
          <w:smallCaps/>
          <w:sz w:val="18"/>
          <w:szCs w:val="18"/>
          <w:lang w:val="el-GR"/>
        </w:rPr>
      </w:pPr>
      <w:r w:rsidRPr="0077732E">
        <w:rPr>
          <w:smallCaps/>
          <w:sz w:val="18"/>
          <w:szCs w:val="18"/>
          <w:lang w:val="el-GR"/>
        </w:rPr>
        <w:br/>
      </w:r>
    </w:p>
    <w:p w14:paraId="5F02B922" w14:textId="027A2CC1" w:rsidR="0077732E" w:rsidRPr="00013464" w:rsidRDefault="0077732E" w:rsidP="0077732E">
      <w:pPr>
        <w:jc w:val="center"/>
        <w:rPr>
          <w:smallCaps/>
          <w:sz w:val="26"/>
          <w:szCs w:val="26"/>
          <w:lang w:val="el-GR"/>
        </w:rPr>
      </w:pPr>
      <w:r w:rsidRPr="00013464">
        <w:rPr>
          <w:smallCaps/>
          <w:sz w:val="26"/>
          <w:szCs w:val="26"/>
          <w:lang w:val="el-GR"/>
        </w:rPr>
        <w:t>Πρόγραμμα</w:t>
      </w:r>
    </w:p>
    <w:p w14:paraId="3F4D67AD" w14:textId="50C98BBD" w:rsidR="00CA6B7D" w:rsidRPr="0065084D" w:rsidRDefault="00500089" w:rsidP="00CA6B7D">
      <w:pPr>
        <w:rPr>
          <w:b/>
          <w:bCs/>
          <w:smallCaps/>
          <w:lang w:val="el-GR"/>
        </w:rPr>
      </w:pPr>
      <w:r>
        <w:rPr>
          <w:lang w:val="el-GR"/>
        </w:rPr>
        <w:br/>
      </w:r>
      <w:r w:rsidR="00CA6B7D" w:rsidRPr="00614D58">
        <w:rPr>
          <w:b/>
          <w:bCs/>
          <w:sz w:val="24"/>
          <w:szCs w:val="24"/>
          <w:u w:val="single"/>
          <w:lang w:val="el-GR"/>
        </w:rPr>
        <w:t>Μουσείο Κανελλοπούλου</w:t>
      </w:r>
      <w:r w:rsidR="007B034A" w:rsidRPr="00614D58">
        <w:rPr>
          <w:sz w:val="24"/>
          <w:szCs w:val="24"/>
          <w:lang w:val="el-GR"/>
        </w:rPr>
        <w:t xml:space="preserve"> </w:t>
      </w:r>
      <w:r w:rsidR="00AD6879" w:rsidRPr="00614D58">
        <w:rPr>
          <w:color w:val="7F7F7F" w:themeColor="text1" w:themeTint="80"/>
          <w:sz w:val="24"/>
          <w:szCs w:val="24"/>
          <w:lang w:val="el-GR"/>
        </w:rPr>
        <w:t>(</w:t>
      </w:r>
      <w:r w:rsidR="007B034A" w:rsidRPr="00614D58">
        <w:rPr>
          <w:color w:val="7F7F7F" w:themeColor="text1" w:themeTint="80"/>
          <w:sz w:val="24"/>
          <w:szCs w:val="24"/>
          <w:lang w:val="el-GR"/>
        </w:rPr>
        <w:t>Θεωρίας 12, Πλάκα</w:t>
      </w:r>
      <w:r w:rsidR="00AD6879" w:rsidRPr="00614D58">
        <w:rPr>
          <w:color w:val="7F7F7F" w:themeColor="text1" w:themeTint="80"/>
          <w:sz w:val="24"/>
          <w:szCs w:val="24"/>
          <w:lang w:val="el-GR"/>
        </w:rPr>
        <w:t>)</w:t>
      </w:r>
      <w:r w:rsidR="007B034A" w:rsidRPr="00614D58">
        <w:rPr>
          <w:color w:val="7F7F7F" w:themeColor="text1" w:themeTint="80"/>
          <w:sz w:val="24"/>
          <w:szCs w:val="24"/>
          <w:lang w:val="el-GR"/>
        </w:rPr>
        <w:t xml:space="preserve"> </w:t>
      </w:r>
      <w:r w:rsidR="001E7317" w:rsidRPr="00614D58">
        <w:rPr>
          <w:b/>
          <w:bCs/>
          <w:i/>
          <w:iCs/>
          <w:sz w:val="24"/>
          <w:szCs w:val="24"/>
          <w:lang w:val="el-GR"/>
        </w:rPr>
        <w:br/>
      </w:r>
      <w:r w:rsidR="001E7317">
        <w:rPr>
          <w:b/>
          <w:bCs/>
          <w:lang w:val="el-GR"/>
        </w:rPr>
        <w:br/>
      </w:r>
      <w:r w:rsidR="001E7317" w:rsidRPr="0065084D">
        <w:rPr>
          <w:b/>
          <w:bCs/>
          <w:smallCaps/>
          <w:lang w:val="el-GR"/>
        </w:rPr>
        <w:t>Χαιρετισμοί</w:t>
      </w:r>
    </w:p>
    <w:p w14:paraId="5F44BB46" w14:textId="1BA01171" w:rsidR="008E631F" w:rsidRPr="00614D58" w:rsidRDefault="00CA6B7D" w:rsidP="008E631F">
      <w:pPr>
        <w:rPr>
          <w:lang w:val="el-GR"/>
        </w:rPr>
      </w:pPr>
      <w:r>
        <w:rPr>
          <w:lang w:val="el-GR"/>
        </w:rPr>
        <w:t>09.</w:t>
      </w:r>
      <w:r w:rsidR="001E7317">
        <w:rPr>
          <w:lang w:val="el-GR"/>
        </w:rPr>
        <w:t>20</w:t>
      </w:r>
      <w:r w:rsidR="00500089">
        <w:rPr>
          <w:lang w:val="el-GR"/>
        </w:rPr>
        <w:t xml:space="preserve"> – </w:t>
      </w:r>
      <w:r>
        <w:rPr>
          <w:lang w:val="el-GR"/>
        </w:rPr>
        <w:t>09.</w:t>
      </w:r>
      <w:r w:rsidR="00D978F7">
        <w:rPr>
          <w:lang w:val="el-GR"/>
        </w:rPr>
        <w:t>30</w:t>
      </w:r>
      <w:r>
        <w:rPr>
          <w:lang w:val="el-GR"/>
        </w:rPr>
        <w:tab/>
      </w:r>
      <w:r w:rsidRPr="0065084D">
        <w:rPr>
          <w:smallCaps/>
          <w:lang w:val="el-GR"/>
        </w:rPr>
        <w:t>Νίκος Παπαδημητρίου</w:t>
      </w:r>
      <w:r w:rsidR="0087599B">
        <w:rPr>
          <w:lang w:val="el-GR"/>
        </w:rPr>
        <w:t xml:space="preserve"> </w:t>
      </w:r>
      <w:r w:rsidR="00722109" w:rsidRPr="00722109">
        <w:rPr>
          <w:smallCaps/>
          <w:color w:val="7F7F7F" w:themeColor="text1" w:themeTint="80"/>
          <w:lang w:val="el-GR"/>
        </w:rPr>
        <w:t>(</w:t>
      </w:r>
      <w:r w:rsidR="001D15BF" w:rsidRPr="00722109">
        <w:rPr>
          <w:smallCaps/>
          <w:color w:val="7F7F7F" w:themeColor="text1" w:themeTint="80"/>
          <w:lang w:val="el-GR"/>
        </w:rPr>
        <w:t>Μουσεί</w:t>
      </w:r>
      <w:r w:rsidR="00722109" w:rsidRPr="00722109">
        <w:rPr>
          <w:smallCaps/>
          <w:color w:val="7F7F7F" w:themeColor="text1" w:themeTint="80"/>
          <w:lang w:val="el-GR"/>
        </w:rPr>
        <w:t>ο</w:t>
      </w:r>
      <w:r w:rsidR="001D15BF" w:rsidRPr="00722109">
        <w:rPr>
          <w:smallCaps/>
          <w:color w:val="7F7F7F" w:themeColor="text1" w:themeTint="80"/>
          <w:lang w:val="el-GR"/>
        </w:rPr>
        <w:t xml:space="preserve"> Κανελλοπούλου</w:t>
      </w:r>
      <w:r w:rsidR="00722109" w:rsidRPr="00722109">
        <w:rPr>
          <w:smallCaps/>
          <w:color w:val="7F7F7F" w:themeColor="text1" w:themeTint="80"/>
          <w:lang w:val="el-GR"/>
        </w:rPr>
        <w:t>)</w:t>
      </w:r>
    </w:p>
    <w:p w14:paraId="062792C4" w14:textId="0FA75E72" w:rsidR="00CA6B7D" w:rsidRPr="0087599B" w:rsidRDefault="00D978F7" w:rsidP="008E631F">
      <w:pPr>
        <w:rPr>
          <w:lang w:val="el-GR"/>
        </w:rPr>
      </w:pPr>
      <w:r>
        <w:rPr>
          <w:lang w:val="el-GR"/>
        </w:rPr>
        <w:tab/>
      </w:r>
      <w:r w:rsidR="008E631F">
        <w:rPr>
          <w:lang w:val="el-GR"/>
        </w:rPr>
        <w:tab/>
      </w:r>
      <w:r w:rsidR="00CA6B7D" w:rsidRPr="0065084D">
        <w:rPr>
          <w:smallCaps/>
          <w:lang w:val="el-GR"/>
        </w:rPr>
        <w:t xml:space="preserve">Μαρίνα </w:t>
      </w:r>
      <w:r w:rsidR="00CA6B7D" w:rsidRPr="00722109">
        <w:rPr>
          <w:smallCaps/>
          <w:lang w:val="el-GR"/>
        </w:rPr>
        <w:t>Πλατή</w:t>
      </w:r>
      <w:r w:rsidR="001D15BF" w:rsidRPr="00722109">
        <w:rPr>
          <w:smallCaps/>
          <w:lang w:val="el-GR"/>
        </w:rPr>
        <w:t xml:space="preserve"> </w:t>
      </w:r>
      <w:r w:rsidR="00722109" w:rsidRPr="00722109">
        <w:rPr>
          <w:smallCaps/>
          <w:color w:val="7F7F7F" w:themeColor="text1" w:themeTint="80"/>
          <w:lang w:val="el-GR"/>
        </w:rPr>
        <w:t>(</w:t>
      </w:r>
      <w:r w:rsidR="00AA4EEA" w:rsidRPr="00722109">
        <w:rPr>
          <w:smallCaps/>
          <w:color w:val="7F7F7F" w:themeColor="text1" w:themeTint="80"/>
          <w:lang w:val="el-GR"/>
        </w:rPr>
        <w:t>Μουσείο Κυκλαδικής Τέχνης</w:t>
      </w:r>
      <w:r w:rsidR="00722109" w:rsidRPr="00722109">
        <w:rPr>
          <w:smallCaps/>
          <w:color w:val="7F7F7F" w:themeColor="text1" w:themeTint="80"/>
          <w:lang w:val="el-GR"/>
        </w:rPr>
        <w:t>)</w:t>
      </w:r>
    </w:p>
    <w:p w14:paraId="3B5A1710" w14:textId="55B1F9AA" w:rsidR="00CA6B7D" w:rsidRPr="0065084D" w:rsidRDefault="00A33B2B" w:rsidP="00CA6B7D">
      <w:pPr>
        <w:rPr>
          <w:b/>
          <w:bCs/>
          <w:smallCaps/>
          <w:lang w:val="el-GR"/>
        </w:rPr>
      </w:pPr>
      <w:r>
        <w:rPr>
          <w:lang w:val="el-GR"/>
        </w:rPr>
        <w:br/>
      </w:r>
      <w:r w:rsidR="00CA6B7D" w:rsidRPr="0065084D">
        <w:rPr>
          <w:b/>
          <w:bCs/>
          <w:smallCaps/>
          <w:lang w:val="el-GR"/>
        </w:rPr>
        <w:t>Εισαγωγή</w:t>
      </w:r>
    </w:p>
    <w:p w14:paraId="290DD6AB" w14:textId="28AF0B47" w:rsidR="008117E3" w:rsidRDefault="00735F01" w:rsidP="00790BAD">
      <w:pPr>
        <w:rPr>
          <w:lang w:val="el-GR"/>
        </w:rPr>
      </w:pPr>
      <w:r>
        <w:rPr>
          <w:lang w:val="el-GR"/>
        </w:rPr>
        <w:t>09.30</w:t>
      </w:r>
      <w:r w:rsidR="00071F49">
        <w:rPr>
          <w:lang w:val="el-GR"/>
        </w:rPr>
        <w:t xml:space="preserve"> – </w:t>
      </w:r>
      <w:r>
        <w:rPr>
          <w:lang w:val="el-GR"/>
        </w:rPr>
        <w:t>09.</w:t>
      </w:r>
      <w:r w:rsidR="00C62F6F">
        <w:rPr>
          <w:lang w:val="el-GR"/>
        </w:rPr>
        <w:t>50</w:t>
      </w:r>
      <w:r>
        <w:rPr>
          <w:lang w:val="el-GR"/>
        </w:rPr>
        <w:tab/>
      </w:r>
      <w:r w:rsidR="00CA6B7D" w:rsidRPr="0065084D">
        <w:rPr>
          <w:smallCaps/>
          <w:lang w:val="el-GR"/>
        </w:rPr>
        <w:t xml:space="preserve">Μάρλεν </w:t>
      </w:r>
      <w:r w:rsidR="00CA6B7D" w:rsidRPr="00722109">
        <w:rPr>
          <w:smallCaps/>
          <w:lang w:val="el-GR"/>
        </w:rPr>
        <w:t>Μούλιο</w:t>
      </w:r>
      <w:r w:rsidR="00145085" w:rsidRPr="00722109">
        <w:rPr>
          <w:smallCaps/>
          <w:lang w:val="el-GR"/>
        </w:rPr>
        <w:t>υ</w:t>
      </w:r>
      <w:r w:rsidR="001D15BF" w:rsidRPr="00722109">
        <w:rPr>
          <w:smallCaps/>
          <w:lang w:val="el-GR"/>
        </w:rPr>
        <w:t xml:space="preserve"> </w:t>
      </w:r>
      <w:r w:rsidR="00722109" w:rsidRPr="00722109">
        <w:rPr>
          <w:smallCaps/>
          <w:color w:val="7F7F7F" w:themeColor="text1" w:themeTint="80"/>
          <w:lang w:val="el-GR"/>
        </w:rPr>
        <w:t>(</w:t>
      </w:r>
      <w:r w:rsidR="00A054C1" w:rsidRPr="00722109">
        <w:rPr>
          <w:smallCaps/>
          <w:color w:val="7F7F7F" w:themeColor="text1" w:themeTint="80"/>
          <w:lang w:val="el-GR"/>
        </w:rPr>
        <w:t>Εθνικό και Καποδιστριακό Π</w:t>
      </w:r>
      <w:r w:rsidR="001C73CA" w:rsidRPr="00722109">
        <w:rPr>
          <w:smallCaps/>
          <w:color w:val="7F7F7F" w:themeColor="text1" w:themeTint="80"/>
          <w:lang w:val="el-GR"/>
        </w:rPr>
        <w:t>ανεπιστήμιο Αθηνών</w:t>
      </w:r>
      <w:r w:rsidR="00722109" w:rsidRPr="00722109">
        <w:rPr>
          <w:smallCaps/>
          <w:color w:val="7F7F7F" w:themeColor="text1" w:themeTint="80"/>
          <w:lang w:val="el-GR"/>
        </w:rPr>
        <w:t>)</w:t>
      </w:r>
      <w:r w:rsidR="001D15BF" w:rsidRPr="00722109">
        <w:rPr>
          <w:i/>
          <w:iCs/>
          <w:color w:val="7F7F7F" w:themeColor="text1" w:themeTint="80"/>
          <w:lang w:val="el-GR"/>
        </w:rPr>
        <w:t xml:space="preserve"> </w:t>
      </w:r>
      <w:r w:rsidR="001D15BF" w:rsidRPr="00722109">
        <w:rPr>
          <w:color w:val="7F7F7F" w:themeColor="text1" w:themeTint="80"/>
          <w:lang w:val="el-GR"/>
        </w:rPr>
        <w:t xml:space="preserve"> </w:t>
      </w:r>
    </w:p>
    <w:p w14:paraId="1F6AC589" w14:textId="4B219FD1" w:rsidR="00790BAD" w:rsidRPr="0064503D" w:rsidRDefault="00145085" w:rsidP="00790BAD">
      <w:pPr>
        <w:rPr>
          <w:rFonts w:asciiTheme="minorHAnsi" w:hAnsiTheme="minorHAnsi" w:cstheme="minorHAnsi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4503D" w:rsidRPr="0064503D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Συμπεριληπτικά μουσεία σε συμπεριληπτικές κοινωνίες. Όραμα, αίτημα, πράξη</w:t>
      </w:r>
      <w:r w:rsidR="0064503D" w:rsidRPr="0064503D">
        <w:rPr>
          <w:rFonts w:asciiTheme="minorHAnsi" w:hAnsiTheme="minorHAnsi" w:cstheme="minorHAnsi"/>
          <w:color w:val="222222"/>
          <w:shd w:val="clear" w:color="auto" w:fill="FFFFFF"/>
        </w:rPr>
        <w:t> </w:t>
      </w:r>
    </w:p>
    <w:p w14:paraId="5FBD0CB6" w14:textId="77777777" w:rsidR="00790BAD" w:rsidRDefault="00790BAD" w:rsidP="00790BAD">
      <w:pPr>
        <w:rPr>
          <w:lang w:val="el-GR"/>
        </w:rPr>
      </w:pPr>
    </w:p>
    <w:p w14:paraId="57839367" w14:textId="275B26CC" w:rsidR="00735F01" w:rsidRPr="0065084D" w:rsidRDefault="001E7317" w:rsidP="0065084D">
      <w:pPr>
        <w:rPr>
          <w:b/>
          <w:bCs/>
          <w:smallCaps/>
          <w:lang w:val="el-GR"/>
        </w:rPr>
      </w:pPr>
      <w:r w:rsidRPr="0065084D">
        <w:rPr>
          <w:b/>
          <w:bCs/>
          <w:smallCaps/>
          <w:lang w:val="el-GR"/>
        </w:rPr>
        <w:t>Τ</w:t>
      </w:r>
      <w:r w:rsidR="00790BAD" w:rsidRPr="0065084D">
        <w:rPr>
          <w:b/>
          <w:bCs/>
          <w:smallCaps/>
          <w:lang w:val="el-GR"/>
        </w:rPr>
        <w:t>ρόπο</w:t>
      </w:r>
      <w:r w:rsidRPr="0065084D">
        <w:rPr>
          <w:b/>
          <w:bCs/>
          <w:smallCaps/>
          <w:lang w:val="el-GR"/>
        </w:rPr>
        <w:t>ι</w:t>
      </w:r>
      <w:r w:rsidR="00790BAD" w:rsidRPr="0065084D">
        <w:rPr>
          <w:b/>
          <w:bCs/>
          <w:smallCaps/>
          <w:lang w:val="el-GR"/>
        </w:rPr>
        <w:t xml:space="preserve"> πρόσληψης </w:t>
      </w:r>
      <w:r w:rsidR="001C73CA" w:rsidRPr="0065084D">
        <w:rPr>
          <w:b/>
          <w:bCs/>
          <w:smallCaps/>
          <w:lang w:val="el-GR"/>
        </w:rPr>
        <w:t xml:space="preserve">του μουσειακού χώρου από άτομα </w:t>
      </w:r>
      <w:r w:rsidR="00790BAD" w:rsidRPr="0065084D">
        <w:rPr>
          <w:b/>
          <w:bCs/>
          <w:smallCaps/>
          <w:lang w:val="el-GR"/>
        </w:rPr>
        <w:t>με προβλήματα όρασης και ακοής</w:t>
      </w:r>
      <w:r w:rsidR="0065084D">
        <w:rPr>
          <w:lang w:val="el-GR"/>
        </w:rPr>
        <w:br/>
      </w:r>
      <w:r w:rsidR="00735F01">
        <w:rPr>
          <w:lang w:val="el-GR"/>
        </w:rPr>
        <w:t>09.</w:t>
      </w:r>
      <w:r w:rsidR="00C62F6F">
        <w:rPr>
          <w:lang w:val="el-GR"/>
        </w:rPr>
        <w:t>50</w:t>
      </w:r>
      <w:r w:rsidR="00071F49">
        <w:rPr>
          <w:lang w:val="el-GR"/>
        </w:rPr>
        <w:t xml:space="preserve"> – </w:t>
      </w:r>
      <w:r w:rsidR="00735F01">
        <w:rPr>
          <w:lang w:val="el-GR"/>
        </w:rPr>
        <w:t>10.</w:t>
      </w:r>
      <w:r w:rsidR="00C62F6F">
        <w:rPr>
          <w:lang w:val="el-GR"/>
        </w:rPr>
        <w:t>10</w:t>
      </w:r>
      <w:r w:rsidR="00735F01">
        <w:rPr>
          <w:lang w:val="el-GR"/>
        </w:rPr>
        <w:tab/>
      </w:r>
      <w:r w:rsidR="00735F01" w:rsidRPr="0065084D">
        <w:rPr>
          <w:smallCaps/>
          <w:lang w:val="el-GR"/>
        </w:rPr>
        <w:t>Βασίλης Αργυρόπουλος</w:t>
      </w:r>
      <w:r w:rsidR="001D15BF">
        <w:rPr>
          <w:lang w:val="el-GR"/>
        </w:rPr>
        <w:t xml:space="preserve"> </w:t>
      </w:r>
      <w:r w:rsidR="00722109" w:rsidRPr="00722109">
        <w:rPr>
          <w:smallCaps/>
          <w:color w:val="7F7F7F" w:themeColor="text1" w:themeTint="80"/>
          <w:lang w:val="el-GR"/>
        </w:rPr>
        <w:t>(</w:t>
      </w:r>
      <w:r w:rsidR="001D15BF" w:rsidRPr="00722109">
        <w:rPr>
          <w:smallCaps/>
          <w:color w:val="7F7F7F" w:themeColor="text1" w:themeTint="80"/>
          <w:lang w:val="el-GR"/>
        </w:rPr>
        <w:t xml:space="preserve">Πανεπιστήμιο Θεσσαλίας </w:t>
      </w:r>
      <w:r w:rsidR="00AA4EEA" w:rsidRPr="00722109">
        <w:rPr>
          <w:smallCaps/>
          <w:color w:val="7F7F7F" w:themeColor="text1" w:themeTint="80"/>
          <w:lang w:val="el-GR"/>
        </w:rPr>
        <w:t>–</w:t>
      </w:r>
      <w:r w:rsidR="00145085" w:rsidRPr="00722109">
        <w:rPr>
          <w:smallCaps/>
          <w:color w:val="7F7F7F" w:themeColor="text1" w:themeTint="80"/>
          <w:lang w:val="el-GR"/>
        </w:rPr>
        <w:t xml:space="preserve"> </w:t>
      </w:r>
      <w:r w:rsidR="00AA4EEA" w:rsidRPr="00722109">
        <w:rPr>
          <w:smallCaps/>
          <w:color w:val="7F7F7F" w:themeColor="text1" w:themeTint="80"/>
          <w:lang w:val="el-GR"/>
        </w:rPr>
        <w:t xml:space="preserve">Παιδαγωγικό </w:t>
      </w:r>
      <w:r w:rsidR="00145085" w:rsidRPr="00722109">
        <w:rPr>
          <w:smallCaps/>
          <w:color w:val="7F7F7F" w:themeColor="text1" w:themeTint="80"/>
          <w:lang w:val="el-GR"/>
        </w:rPr>
        <w:t>Τμήμα Ειδικής Αγωγής</w:t>
      </w:r>
      <w:r w:rsidR="00722109" w:rsidRPr="00722109">
        <w:rPr>
          <w:smallCaps/>
          <w:color w:val="7F7F7F" w:themeColor="text1" w:themeTint="80"/>
          <w:lang w:val="el-GR"/>
        </w:rPr>
        <w:t>)</w:t>
      </w:r>
      <w:r w:rsidR="00145085">
        <w:rPr>
          <w:lang w:val="el-GR"/>
        </w:rPr>
        <w:br/>
        <w:t xml:space="preserve"> </w:t>
      </w:r>
      <w:r w:rsidR="00145085">
        <w:rPr>
          <w:lang w:val="el-GR"/>
        </w:rPr>
        <w:tab/>
      </w:r>
      <w:r w:rsidR="00145085">
        <w:rPr>
          <w:lang w:val="el-GR"/>
        </w:rPr>
        <w:tab/>
      </w:r>
      <w:r w:rsidR="000B72FC" w:rsidRPr="0065084D">
        <w:rPr>
          <w:rFonts w:asciiTheme="minorHAnsi" w:eastAsia="Times New Roman" w:hAnsiTheme="minorHAnsi" w:cstheme="minorHAnsi"/>
          <w:color w:val="222222"/>
          <w:lang w:val="el-GR"/>
        </w:rPr>
        <w:t xml:space="preserve">Μουσείο και </w:t>
      </w:r>
      <w:r w:rsidR="00722109">
        <w:rPr>
          <w:rFonts w:asciiTheme="minorHAnsi" w:eastAsia="Times New Roman" w:hAnsiTheme="minorHAnsi" w:cstheme="minorHAnsi"/>
          <w:color w:val="222222"/>
          <w:lang w:val="el-GR"/>
        </w:rPr>
        <w:t>ά</w:t>
      </w:r>
      <w:r w:rsidR="000B72FC" w:rsidRPr="0065084D">
        <w:rPr>
          <w:rFonts w:asciiTheme="minorHAnsi" w:eastAsia="Times New Roman" w:hAnsiTheme="minorHAnsi" w:cstheme="minorHAnsi"/>
          <w:color w:val="222222"/>
          <w:lang w:val="el-GR"/>
        </w:rPr>
        <w:t xml:space="preserve">τομα με </w:t>
      </w:r>
      <w:r w:rsidR="00722109">
        <w:rPr>
          <w:rFonts w:asciiTheme="minorHAnsi" w:eastAsia="Times New Roman" w:hAnsiTheme="minorHAnsi" w:cstheme="minorHAnsi"/>
          <w:color w:val="222222"/>
          <w:lang w:val="el-GR"/>
        </w:rPr>
        <w:t>α</w:t>
      </w:r>
      <w:r w:rsidR="000B72FC" w:rsidRPr="0065084D">
        <w:rPr>
          <w:rFonts w:asciiTheme="minorHAnsi" w:eastAsia="Times New Roman" w:hAnsiTheme="minorHAnsi" w:cstheme="minorHAnsi"/>
          <w:color w:val="222222"/>
          <w:lang w:val="el-GR"/>
        </w:rPr>
        <w:t xml:space="preserve">ναπηρία </w:t>
      </w:r>
      <w:r w:rsidR="00722109">
        <w:rPr>
          <w:rFonts w:asciiTheme="minorHAnsi" w:eastAsia="Times New Roman" w:hAnsiTheme="minorHAnsi" w:cstheme="minorHAnsi"/>
          <w:color w:val="222222"/>
          <w:lang w:val="el-GR"/>
        </w:rPr>
        <w:t>ό</w:t>
      </w:r>
      <w:r w:rsidR="000B72FC" w:rsidRPr="0065084D">
        <w:rPr>
          <w:rFonts w:asciiTheme="minorHAnsi" w:eastAsia="Times New Roman" w:hAnsiTheme="minorHAnsi" w:cstheme="minorHAnsi"/>
          <w:color w:val="222222"/>
          <w:lang w:val="el-GR"/>
        </w:rPr>
        <w:t xml:space="preserve">ρασης: </w:t>
      </w:r>
      <w:r w:rsidR="00ED2101" w:rsidRPr="0065084D">
        <w:rPr>
          <w:rFonts w:asciiTheme="minorHAnsi" w:eastAsia="Times New Roman" w:hAnsiTheme="minorHAnsi" w:cstheme="minorHAnsi"/>
          <w:color w:val="222222"/>
          <w:lang w:val="el-GR"/>
        </w:rPr>
        <w:t>μεταβαίνοντας από τον</w:t>
      </w:r>
      <w:r w:rsidR="00500089">
        <w:rPr>
          <w:rFonts w:asciiTheme="minorHAnsi" w:eastAsia="Times New Roman" w:hAnsiTheme="minorHAnsi" w:cstheme="minorHAnsi"/>
          <w:color w:val="222222"/>
          <w:lang w:val="el-GR"/>
        </w:rPr>
        <w:br/>
        <w:t xml:space="preserve"> </w:t>
      </w:r>
      <w:r w:rsidR="00500089">
        <w:rPr>
          <w:rFonts w:asciiTheme="minorHAnsi" w:eastAsia="Times New Roman" w:hAnsiTheme="minorHAnsi" w:cstheme="minorHAnsi"/>
          <w:color w:val="222222"/>
          <w:lang w:val="el-GR"/>
        </w:rPr>
        <w:tab/>
      </w:r>
      <w:r w:rsidR="00500089">
        <w:rPr>
          <w:rFonts w:asciiTheme="minorHAnsi" w:eastAsia="Times New Roman" w:hAnsiTheme="minorHAnsi" w:cstheme="minorHAnsi"/>
          <w:color w:val="222222"/>
          <w:lang w:val="el-GR"/>
        </w:rPr>
        <w:tab/>
      </w:r>
      <w:r w:rsidR="000B72FC" w:rsidRPr="0065084D">
        <w:rPr>
          <w:rFonts w:asciiTheme="minorHAnsi" w:eastAsia="Times New Roman" w:hAnsiTheme="minorHAnsi" w:cstheme="minorHAnsi"/>
          <w:color w:val="222222"/>
          <w:lang w:val="el-GR"/>
        </w:rPr>
        <w:t>περιστασιακό στον καθολικό σχεδιασμό</w:t>
      </w:r>
    </w:p>
    <w:p w14:paraId="279685E9" w14:textId="77777777" w:rsidR="008117E3" w:rsidRDefault="008117E3" w:rsidP="00790BAD">
      <w:pPr>
        <w:rPr>
          <w:lang w:val="el-GR"/>
        </w:rPr>
      </w:pPr>
    </w:p>
    <w:p w14:paraId="4A5124C3" w14:textId="54C99141" w:rsidR="00735F01" w:rsidRPr="0065084D" w:rsidRDefault="00735F01" w:rsidP="0065084D">
      <w:pPr>
        <w:shd w:val="clear" w:color="auto" w:fill="FFFFFF"/>
        <w:rPr>
          <w:rFonts w:asciiTheme="minorHAnsi" w:eastAsia="Times New Roman" w:hAnsiTheme="minorHAnsi" w:cstheme="minorHAnsi"/>
          <w:color w:val="222222"/>
          <w:lang w:val="el-GR"/>
        </w:rPr>
      </w:pPr>
      <w:r>
        <w:rPr>
          <w:lang w:val="el-GR"/>
        </w:rPr>
        <w:t>10.</w:t>
      </w:r>
      <w:r w:rsidR="00C62F6F">
        <w:rPr>
          <w:lang w:val="el-GR"/>
        </w:rPr>
        <w:t>10</w:t>
      </w:r>
      <w:r w:rsidR="00071F49">
        <w:rPr>
          <w:lang w:val="el-GR"/>
        </w:rPr>
        <w:t xml:space="preserve"> – </w:t>
      </w:r>
      <w:r>
        <w:rPr>
          <w:lang w:val="el-GR"/>
        </w:rPr>
        <w:t>10.</w:t>
      </w:r>
      <w:r w:rsidR="00C62F6F">
        <w:rPr>
          <w:lang w:val="el-GR"/>
        </w:rPr>
        <w:t>30</w:t>
      </w:r>
      <w:r>
        <w:rPr>
          <w:lang w:val="el-GR"/>
        </w:rPr>
        <w:tab/>
      </w:r>
      <w:r w:rsidRPr="0065084D">
        <w:rPr>
          <w:smallCaps/>
          <w:lang w:val="el-GR"/>
        </w:rPr>
        <w:t>Μάγδα Νικολ</w:t>
      </w:r>
      <w:r w:rsidR="00406C72">
        <w:rPr>
          <w:smallCaps/>
          <w:lang w:val="el-GR"/>
        </w:rPr>
        <w:t>α</w:t>
      </w:r>
      <w:r w:rsidRPr="0065084D">
        <w:rPr>
          <w:smallCaps/>
          <w:lang w:val="el-GR"/>
        </w:rPr>
        <w:t>ρα</w:t>
      </w:r>
      <w:r w:rsidR="00145085" w:rsidRPr="0065084D">
        <w:rPr>
          <w:smallCaps/>
          <w:lang w:val="el-GR"/>
        </w:rPr>
        <w:t>ΐ</w:t>
      </w:r>
      <w:r w:rsidRPr="0065084D">
        <w:rPr>
          <w:smallCaps/>
          <w:lang w:val="el-GR"/>
        </w:rPr>
        <w:t>ζη</w:t>
      </w:r>
      <w:r w:rsidR="001D15BF">
        <w:rPr>
          <w:lang w:val="el-GR"/>
        </w:rPr>
        <w:t xml:space="preserve"> </w:t>
      </w:r>
      <w:r w:rsidR="00722109" w:rsidRPr="00722109">
        <w:rPr>
          <w:smallCaps/>
          <w:color w:val="7F7F7F" w:themeColor="text1" w:themeTint="80"/>
          <w:lang w:val="el-GR"/>
        </w:rPr>
        <w:t>(</w:t>
      </w:r>
      <w:r w:rsidR="001D15BF" w:rsidRPr="00722109">
        <w:rPr>
          <w:smallCaps/>
          <w:color w:val="7F7F7F" w:themeColor="text1" w:themeTint="80"/>
          <w:lang w:val="el-GR"/>
        </w:rPr>
        <w:t xml:space="preserve">Πανεπιστήμιο Θεσσαλίας </w:t>
      </w:r>
      <w:r w:rsidR="00AA4EEA" w:rsidRPr="00722109">
        <w:rPr>
          <w:smallCaps/>
          <w:color w:val="7F7F7F" w:themeColor="text1" w:themeTint="80"/>
          <w:lang w:val="el-GR"/>
        </w:rPr>
        <w:t>–</w:t>
      </w:r>
      <w:r w:rsidR="00145085" w:rsidRPr="00722109">
        <w:rPr>
          <w:smallCaps/>
          <w:color w:val="7F7F7F" w:themeColor="text1" w:themeTint="80"/>
          <w:lang w:val="el-GR"/>
        </w:rPr>
        <w:t xml:space="preserve"> </w:t>
      </w:r>
      <w:r w:rsidR="00AA4EEA" w:rsidRPr="00722109">
        <w:rPr>
          <w:smallCaps/>
          <w:color w:val="7F7F7F" w:themeColor="text1" w:themeTint="80"/>
          <w:lang w:val="el-GR"/>
        </w:rPr>
        <w:t xml:space="preserve">Παιδαγωγικό </w:t>
      </w:r>
      <w:r w:rsidR="00145085" w:rsidRPr="00722109">
        <w:rPr>
          <w:smallCaps/>
          <w:color w:val="7F7F7F" w:themeColor="text1" w:themeTint="80"/>
          <w:lang w:val="el-GR"/>
        </w:rPr>
        <w:t>Τμήμα Ειδικής Αγωγής</w:t>
      </w:r>
      <w:r w:rsidR="00722109" w:rsidRPr="00722109">
        <w:rPr>
          <w:smallCaps/>
          <w:color w:val="7F7F7F" w:themeColor="text1" w:themeTint="80"/>
          <w:lang w:val="el-GR"/>
        </w:rPr>
        <w:t>)</w:t>
      </w:r>
      <w:r w:rsidR="00145085">
        <w:rPr>
          <w:lang w:val="el-GR"/>
        </w:rPr>
        <w:br/>
      </w:r>
      <w:r w:rsidR="00145085" w:rsidRPr="000B72FC">
        <w:rPr>
          <w:rFonts w:asciiTheme="minorHAnsi" w:hAnsiTheme="minorHAnsi" w:cstheme="minorHAnsi"/>
          <w:lang w:val="el-GR"/>
        </w:rPr>
        <w:t xml:space="preserve"> </w:t>
      </w:r>
      <w:r w:rsidR="00145085" w:rsidRPr="000B72FC">
        <w:rPr>
          <w:rFonts w:asciiTheme="minorHAnsi" w:hAnsiTheme="minorHAnsi" w:cstheme="minorHAnsi"/>
          <w:lang w:val="el-GR"/>
        </w:rPr>
        <w:tab/>
      </w:r>
      <w:r w:rsidR="00145085" w:rsidRPr="000B72FC">
        <w:rPr>
          <w:rFonts w:asciiTheme="minorHAnsi" w:hAnsiTheme="minorHAnsi" w:cstheme="minorHAnsi"/>
          <w:lang w:val="el-GR"/>
        </w:rPr>
        <w:tab/>
      </w:r>
      <w:r w:rsidR="000B72FC" w:rsidRPr="000B72FC">
        <w:rPr>
          <w:rFonts w:asciiTheme="minorHAnsi" w:eastAsia="Times New Roman" w:hAnsiTheme="minorHAnsi" w:cstheme="minorHAnsi"/>
          <w:color w:val="222222"/>
          <w:lang w:val="el-GR"/>
        </w:rPr>
        <w:t>Πολλαπλές διαστάσεις ενός προσβάσιμου μουσείου για άτομα κωφά ή βαρήκοα</w:t>
      </w:r>
    </w:p>
    <w:p w14:paraId="480236CA" w14:textId="4211E169" w:rsidR="00735F01" w:rsidRDefault="00735F01" w:rsidP="00790BAD">
      <w:pPr>
        <w:rPr>
          <w:lang w:val="el-GR"/>
        </w:rPr>
      </w:pPr>
    </w:p>
    <w:p w14:paraId="20273128" w14:textId="3C615AAA" w:rsidR="006B13EE" w:rsidRPr="0065084D" w:rsidRDefault="006B13EE" w:rsidP="006B13EE">
      <w:pPr>
        <w:rPr>
          <w:i/>
          <w:iCs/>
          <w:smallCaps/>
          <w:lang w:val="el-GR"/>
        </w:rPr>
      </w:pPr>
      <w:r w:rsidRPr="0065084D">
        <w:rPr>
          <w:b/>
          <w:bCs/>
          <w:smallCaps/>
          <w:lang w:val="el-GR"/>
        </w:rPr>
        <w:t>Μουσειακές δράσεις για άτομα με προβλήματα όρασης ή/και ακοής</w:t>
      </w:r>
      <w:r w:rsidR="0065084D">
        <w:rPr>
          <w:lang w:val="el-GR"/>
        </w:rPr>
        <w:br/>
      </w:r>
      <w:r>
        <w:rPr>
          <w:lang w:val="el-GR"/>
        </w:rPr>
        <w:t>1</w:t>
      </w:r>
      <w:r w:rsidRPr="00145085">
        <w:rPr>
          <w:lang w:val="el-GR"/>
        </w:rPr>
        <w:t>0</w:t>
      </w:r>
      <w:r>
        <w:rPr>
          <w:lang w:val="el-GR"/>
        </w:rPr>
        <w:t>.</w:t>
      </w:r>
      <w:r w:rsidRPr="006B13EE">
        <w:rPr>
          <w:lang w:val="el-GR"/>
        </w:rPr>
        <w:t>3</w:t>
      </w:r>
      <w:r>
        <w:rPr>
          <w:lang w:val="el-GR"/>
        </w:rPr>
        <w:t>0</w:t>
      </w:r>
      <w:r w:rsidR="00071F49">
        <w:rPr>
          <w:lang w:val="el-GR"/>
        </w:rPr>
        <w:t xml:space="preserve"> – </w:t>
      </w:r>
      <w:r>
        <w:rPr>
          <w:lang w:val="el-GR"/>
        </w:rPr>
        <w:t>1</w:t>
      </w:r>
      <w:r w:rsidRPr="006B13EE">
        <w:rPr>
          <w:lang w:val="el-GR"/>
        </w:rPr>
        <w:t>0</w:t>
      </w:r>
      <w:r>
        <w:rPr>
          <w:lang w:val="el-GR"/>
        </w:rPr>
        <w:t>.</w:t>
      </w:r>
      <w:r w:rsidRPr="006B13EE">
        <w:rPr>
          <w:lang w:val="el-GR"/>
        </w:rPr>
        <w:t>5</w:t>
      </w:r>
      <w:r w:rsidRPr="00145085">
        <w:rPr>
          <w:lang w:val="el-GR"/>
        </w:rPr>
        <w:t>0</w:t>
      </w:r>
      <w:r>
        <w:rPr>
          <w:lang w:val="el-GR"/>
        </w:rPr>
        <w:tab/>
      </w:r>
      <w:r w:rsidRPr="0065084D">
        <w:rPr>
          <w:smallCaps/>
          <w:lang w:val="el-GR"/>
        </w:rPr>
        <w:t>Ανδρομάχη Κατσελάκη</w:t>
      </w:r>
      <w:r>
        <w:rPr>
          <w:lang w:val="el-GR"/>
        </w:rPr>
        <w:t xml:space="preserve"> </w:t>
      </w:r>
      <w:r w:rsidR="00722109" w:rsidRPr="00722109">
        <w:rPr>
          <w:smallCaps/>
          <w:color w:val="7F7F7F" w:themeColor="text1" w:themeTint="80"/>
          <w:shd w:val="clear" w:color="auto" w:fill="FFFFFF"/>
          <w:lang w:val="el-GR"/>
        </w:rPr>
        <w:t>(</w:t>
      </w:r>
      <w:r w:rsidRPr="00722109">
        <w:rPr>
          <w:smallCaps/>
          <w:color w:val="7F7F7F" w:themeColor="text1" w:themeTint="80"/>
          <w:lang w:val="el-GR"/>
        </w:rPr>
        <w:t xml:space="preserve">Διεύθυνση </w:t>
      </w:r>
      <w:r w:rsidR="00F46CD9">
        <w:rPr>
          <w:smallCaps/>
          <w:color w:val="7F7F7F" w:themeColor="text1" w:themeTint="80"/>
          <w:lang w:val="el-GR"/>
        </w:rPr>
        <w:t xml:space="preserve">Αρχαιολογικών </w:t>
      </w:r>
      <w:r w:rsidRPr="00722109">
        <w:rPr>
          <w:smallCaps/>
          <w:color w:val="7F7F7F" w:themeColor="text1" w:themeTint="80"/>
          <w:lang w:val="el-GR"/>
        </w:rPr>
        <w:t xml:space="preserve">Μουσείων, Εκθέσεων </w:t>
      </w:r>
      <w:r w:rsidR="00722109" w:rsidRPr="00722109">
        <w:rPr>
          <w:smallCaps/>
          <w:color w:val="7F7F7F" w:themeColor="text1" w:themeTint="80"/>
          <w:lang w:val="el-GR"/>
        </w:rPr>
        <w:br/>
        <w:t xml:space="preserve"> </w:t>
      </w:r>
      <w:r w:rsidR="00722109" w:rsidRPr="00722109">
        <w:rPr>
          <w:smallCaps/>
          <w:color w:val="7F7F7F" w:themeColor="text1" w:themeTint="80"/>
          <w:lang w:val="el-GR"/>
        </w:rPr>
        <w:tab/>
      </w:r>
      <w:r w:rsidR="00722109" w:rsidRPr="00722109">
        <w:rPr>
          <w:smallCaps/>
          <w:color w:val="7F7F7F" w:themeColor="text1" w:themeTint="80"/>
          <w:lang w:val="el-GR"/>
        </w:rPr>
        <w:tab/>
      </w:r>
      <w:r w:rsidR="00F46CD9">
        <w:rPr>
          <w:smallCaps/>
          <w:color w:val="7F7F7F" w:themeColor="text1" w:themeTint="80"/>
          <w:lang w:val="el-GR"/>
        </w:rPr>
        <w:t xml:space="preserve"> </w:t>
      </w:r>
      <w:r w:rsidR="00F46CD9">
        <w:rPr>
          <w:smallCaps/>
          <w:color w:val="7F7F7F" w:themeColor="text1" w:themeTint="80"/>
          <w:lang w:val="el-GR"/>
        </w:rPr>
        <w:tab/>
      </w:r>
      <w:r w:rsidR="00F46CD9">
        <w:rPr>
          <w:smallCaps/>
          <w:color w:val="7F7F7F" w:themeColor="text1" w:themeTint="80"/>
          <w:lang w:val="el-GR"/>
        </w:rPr>
        <w:tab/>
        <w:t xml:space="preserve">              </w:t>
      </w:r>
      <w:r w:rsidR="00E865E6">
        <w:rPr>
          <w:smallCaps/>
          <w:color w:val="7F7F7F" w:themeColor="text1" w:themeTint="80"/>
          <w:lang w:val="el-GR"/>
        </w:rPr>
        <w:t xml:space="preserve">  </w:t>
      </w:r>
      <w:r w:rsidR="00E865E6" w:rsidRPr="00722109">
        <w:rPr>
          <w:smallCaps/>
          <w:color w:val="7F7F7F" w:themeColor="text1" w:themeTint="80"/>
          <w:lang w:val="el-GR"/>
        </w:rPr>
        <w:t>και Εκπαιδευτικών</w:t>
      </w:r>
      <w:r w:rsidR="00E865E6">
        <w:rPr>
          <w:smallCaps/>
          <w:color w:val="7F7F7F" w:themeColor="text1" w:themeTint="80"/>
          <w:lang w:val="el-GR"/>
        </w:rPr>
        <w:t xml:space="preserve"> </w:t>
      </w:r>
      <w:r w:rsidRPr="00722109">
        <w:rPr>
          <w:smallCaps/>
          <w:color w:val="7F7F7F" w:themeColor="text1" w:themeTint="80"/>
          <w:lang w:val="el-GR"/>
        </w:rPr>
        <w:t>Προγραμμάτων του ΥΠΠΟΑ</w:t>
      </w:r>
      <w:r w:rsidR="00722109" w:rsidRPr="00722109">
        <w:rPr>
          <w:smallCaps/>
          <w:color w:val="7F7F7F" w:themeColor="text1" w:themeTint="80"/>
          <w:lang w:val="el-GR"/>
        </w:rPr>
        <w:t>)</w:t>
      </w:r>
      <w:r>
        <w:rPr>
          <w:i/>
          <w:iCs/>
          <w:lang w:val="el-GR"/>
        </w:rPr>
        <w:br/>
      </w:r>
      <w:r w:rsidRPr="00DF427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 xml:space="preserve"> </w:t>
      </w:r>
      <w:r w:rsidRPr="00DF427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ab/>
      </w:r>
      <w:r w:rsidRPr="00DF427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ab/>
      </w:r>
      <w:r w:rsidRPr="00DF4275">
        <w:rPr>
          <w:rFonts w:asciiTheme="minorHAnsi" w:hAnsiTheme="minorHAnsi" w:cstheme="minorHAnsi"/>
          <w:color w:val="26282A"/>
          <w:shd w:val="clear" w:color="auto" w:fill="FFFFFF"/>
          <w:lang w:val="el-GR"/>
        </w:rPr>
        <w:t xml:space="preserve">Εθνικό σχέδιο δράσης για τα ΑμεΑ 2021-2023: Η στρατηγική και οι δράσεις του </w:t>
      </w:r>
      <w:r w:rsidRPr="00DF4275">
        <w:rPr>
          <w:rFonts w:asciiTheme="minorHAnsi" w:hAnsiTheme="minorHAnsi" w:cstheme="minorHAnsi"/>
          <w:color w:val="26282A"/>
          <w:shd w:val="clear" w:color="auto" w:fill="FFFFFF"/>
          <w:lang w:val="el-GR"/>
        </w:rPr>
        <w:br/>
        <w:t xml:space="preserve"> </w:t>
      </w:r>
      <w:r w:rsidRPr="00DF4275">
        <w:rPr>
          <w:rFonts w:asciiTheme="minorHAnsi" w:hAnsiTheme="minorHAnsi" w:cstheme="minorHAnsi"/>
          <w:color w:val="26282A"/>
          <w:shd w:val="clear" w:color="auto" w:fill="FFFFFF"/>
          <w:lang w:val="el-GR"/>
        </w:rPr>
        <w:tab/>
      </w:r>
      <w:r w:rsidRPr="00DF4275">
        <w:rPr>
          <w:rFonts w:asciiTheme="minorHAnsi" w:hAnsiTheme="minorHAnsi" w:cstheme="minorHAnsi"/>
          <w:color w:val="26282A"/>
          <w:shd w:val="clear" w:color="auto" w:fill="FFFFFF"/>
          <w:lang w:val="el-GR"/>
        </w:rPr>
        <w:tab/>
        <w:t>Τμήματος Εκπαιδευτικών Προγραμμάτων και Επικοινωνίας (ΔΑΜΕΕΠ)</w:t>
      </w:r>
      <w:r w:rsidRPr="00DF4275">
        <w:rPr>
          <w:rFonts w:asciiTheme="minorHAnsi" w:hAnsiTheme="minorHAnsi" w:cstheme="minorHAnsi"/>
          <w:color w:val="000000"/>
          <w:shd w:val="clear" w:color="auto" w:fill="FFFFFF"/>
          <w:lang w:val="el-GR"/>
        </w:rPr>
        <w:t>​</w:t>
      </w:r>
    </w:p>
    <w:p w14:paraId="54B5CE64" w14:textId="0D23A232" w:rsidR="006B13EE" w:rsidRPr="00071F49" w:rsidRDefault="00500089" w:rsidP="006B13EE">
      <w:pPr>
        <w:rPr>
          <w:lang w:val="el-GR"/>
        </w:rPr>
      </w:pPr>
      <w:r>
        <w:rPr>
          <w:sz w:val="28"/>
          <w:szCs w:val="28"/>
          <w:lang w:val="el-GR"/>
        </w:rPr>
        <w:br/>
      </w:r>
      <w:r>
        <w:rPr>
          <w:lang w:val="el-GR"/>
        </w:rPr>
        <w:t>10.50</w:t>
      </w:r>
      <w:r w:rsidR="00071F49">
        <w:rPr>
          <w:lang w:val="el-GR"/>
        </w:rPr>
        <w:t xml:space="preserve"> – </w:t>
      </w:r>
      <w:r>
        <w:rPr>
          <w:lang w:val="el-GR"/>
        </w:rPr>
        <w:t>11.10</w:t>
      </w:r>
      <w:r w:rsidR="00071F49">
        <w:rPr>
          <w:lang w:val="el-GR"/>
        </w:rPr>
        <w:tab/>
      </w:r>
      <w:r w:rsidR="00071F49" w:rsidRPr="00071F49">
        <w:rPr>
          <w:smallCaps/>
          <w:lang w:val="el-GR"/>
        </w:rPr>
        <w:t>Διαλειμμα</w:t>
      </w:r>
    </w:p>
    <w:p w14:paraId="679FD5FF" w14:textId="5BBDD55B" w:rsidR="00B76696" w:rsidRPr="00ED2101" w:rsidRDefault="00B76696" w:rsidP="00F46CD9">
      <w:pPr>
        <w:spacing w:before="240"/>
        <w:rPr>
          <w:lang w:val="el-GR"/>
        </w:rPr>
      </w:pPr>
      <w:r>
        <w:rPr>
          <w:lang w:val="el-GR"/>
        </w:rPr>
        <w:t>1</w:t>
      </w:r>
      <w:r w:rsidR="004F42DA">
        <w:rPr>
          <w:lang w:val="el-GR"/>
        </w:rPr>
        <w:t>1</w:t>
      </w:r>
      <w:r>
        <w:rPr>
          <w:lang w:val="el-GR"/>
        </w:rPr>
        <w:t>.</w:t>
      </w:r>
      <w:r w:rsidR="004F42DA">
        <w:rPr>
          <w:lang w:val="el-GR"/>
        </w:rPr>
        <w:t>1</w:t>
      </w:r>
      <w:r w:rsidR="00145085">
        <w:rPr>
          <w:lang w:val="el-GR"/>
        </w:rPr>
        <w:t>0</w:t>
      </w:r>
      <w:r w:rsidR="00071F49">
        <w:rPr>
          <w:lang w:val="el-GR"/>
        </w:rPr>
        <w:t xml:space="preserve"> – </w:t>
      </w:r>
      <w:r>
        <w:rPr>
          <w:lang w:val="el-GR"/>
        </w:rPr>
        <w:t>1</w:t>
      </w:r>
      <w:r w:rsidR="00A33B2B">
        <w:rPr>
          <w:lang w:val="el-GR"/>
        </w:rPr>
        <w:t>1</w:t>
      </w:r>
      <w:r>
        <w:rPr>
          <w:lang w:val="el-GR"/>
        </w:rPr>
        <w:t>.</w:t>
      </w:r>
      <w:r w:rsidR="004F42DA">
        <w:rPr>
          <w:lang w:val="el-GR"/>
        </w:rPr>
        <w:t>2</w:t>
      </w:r>
      <w:r w:rsidR="00145085">
        <w:rPr>
          <w:lang w:val="el-GR"/>
        </w:rPr>
        <w:t>5</w:t>
      </w:r>
      <w:r>
        <w:rPr>
          <w:lang w:val="el-GR"/>
        </w:rPr>
        <w:tab/>
      </w:r>
      <w:r w:rsidR="001D15BF" w:rsidRPr="0065084D">
        <w:rPr>
          <w:smallCaps/>
          <w:lang w:val="el-GR"/>
        </w:rPr>
        <w:t>Ελένη Μάρκου</w:t>
      </w:r>
      <w:r w:rsidR="001D15BF">
        <w:rPr>
          <w:lang w:val="el-GR"/>
        </w:rPr>
        <w:t xml:space="preserve"> </w:t>
      </w:r>
      <w:r w:rsidR="00F46CD9" w:rsidRPr="00F46CD9">
        <w:rPr>
          <w:smallCaps/>
          <w:color w:val="7F7F7F" w:themeColor="text1" w:themeTint="80"/>
          <w:lang w:val="el-GR"/>
        </w:rPr>
        <w:t>(</w:t>
      </w:r>
      <w:r w:rsidRPr="00F46CD9">
        <w:rPr>
          <w:smallCaps/>
          <w:color w:val="7F7F7F" w:themeColor="text1" w:themeTint="80"/>
          <w:lang w:val="el-GR"/>
        </w:rPr>
        <w:t>Μουσείο Κυκλαδικής Τέχνης</w:t>
      </w:r>
      <w:r w:rsidR="00F46CD9" w:rsidRPr="00F46CD9">
        <w:rPr>
          <w:smallCaps/>
          <w:color w:val="7F7F7F" w:themeColor="text1" w:themeTint="80"/>
          <w:lang w:val="el-GR"/>
        </w:rPr>
        <w:t>)</w:t>
      </w:r>
      <w:r>
        <w:rPr>
          <w:lang w:val="el-GR"/>
        </w:rPr>
        <w:t xml:space="preserve"> </w:t>
      </w:r>
      <w:r w:rsidR="00AA4EEA">
        <w:rPr>
          <w:lang w:val="el-GR"/>
        </w:rPr>
        <w:br/>
        <w:t xml:space="preserve"> </w:t>
      </w:r>
      <w:r w:rsidR="00AA4EEA">
        <w:rPr>
          <w:lang w:val="el-GR"/>
        </w:rPr>
        <w:tab/>
      </w:r>
      <w:r w:rsidR="00AA4EEA">
        <w:rPr>
          <w:lang w:val="el-GR"/>
        </w:rPr>
        <w:tab/>
      </w:r>
      <w:r w:rsidR="00ED2101" w:rsidRPr="00ED2101">
        <w:rPr>
          <w:rFonts w:asciiTheme="minorHAnsi" w:hAnsiTheme="minorHAnsi" w:cstheme="minorHAnsi"/>
          <w:lang w:val="el-GR"/>
        </w:rPr>
        <w:t>Σε επαφή με τον Κυκλαδικό πολιτισμό</w:t>
      </w:r>
    </w:p>
    <w:p w14:paraId="04A71F35" w14:textId="4E8D6A8A" w:rsidR="00D848DD" w:rsidRPr="00E865E6" w:rsidRDefault="00AA4EEA" w:rsidP="00790BAD">
      <w:pPr>
        <w:rPr>
          <w:lang w:val="el-GR"/>
        </w:rPr>
      </w:pPr>
      <w:r>
        <w:rPr>
          <w:lang w:val="el-GR"/>
        </w:rPr>
        <w:br/>
      </w:r>
      <w:r w:rsidR="00D848DD">
        <w:rPr>
          <w:lang w:val="el-GR"/>
        </w:rPr>
        <w:t>1</w:t>
      </w:r>
      <w:r w:rsidR="00A33B2B">
        <w:rPr>
          <w:lang w:val="el-GR"/>
        </w:rPr>
        <w:t>1</w:t>
      </w:r>
      <w:r w:rsidR="00D848DD">
        <w:rPr>
          <w:lang w:val="el-GR"/>
        </w:rPr>
        <w:t>.</w:t>
      </w:r>
      <w:r w:rsidR="004F42DA">
        <w:rPr>
          <w:lang w:val="el-GR"/>
        </w:rPr>
        <w:t>2</w:t>
      </w:r>
      <w:r w:rsidR="00D848DD">
        <w:rPr>
          <w:lang w:val="el-GR"/>
        </w:rPr>
        <w:t>5</w:t>
      </w:r>
      <w:r w:rsidR="00071F49">
        <w:rPr>
          <w:lang w:val="el-GR"/>
        </w:rPr>
        <w:t xml:space="preserve"> – </w:t>
      </w:r>
      <w:r w:rsidR="00D848DD">
        <w:rPr>
          <w:lang w:val="el-GR"/>
        </w:rPr>
        <w:t>1</w:t>
      </w:r>
      <w:r w:rsidR="001D15BF">
        <w:rPr>
          <w:lang w:val="el-GR"/>
        </w:rPr>
        <w:t>1</w:t>
      </w:r>
      <w:r w:rsidR="00D848DD">
        <w:rPr>
          <w:lang w:val="el-GR"/>
        </w:rPr>
        <w:t>.</w:t>
      </w:r>
      <w:r w:rsidR="004F42DA">
        <w:rPr>
          <w:lang w:val="el-GR"/>
        </w:rPr>
        <w:t>4</w:t>
      </w:r>
      <w:r w:rsidR="00D848DD">
        <w:rPr>
          <w:lang w:val="el-GR"/>
        </w:rPr>
        <w:t>0</w:t>
      </w:r>
      <w:r w:rsidR="00D848DD">
        <w:rPr>
          <w:lang w:val="el-GR"/>
        </w:rPr>
        <w:tab/>
      </w:r>
      <w:r w:rsidR="00C62F6F" w:rsidRPr="0065084D">
        <w:rPr>
          <w:smallCaps/>
          <w:lang w:val="el-GR"/>
        </w:rPr>
        <w:t>Μαρία Χριστίνα Γιαννουλάτου</w:t>
      </w:r>
      <w:r w:rsidR="00C62F6F" w:rsidRPr="001D15BF">
        <w:rPr>
          <w:lang w:val="el-GR"/>
        </w:rPr>
        <w:t xml:space="preserve"> </w:t>
      </w:r>
      <w:r w:rsidR="00F46CD9" w:rsidRPr="00F46CD9">
        <w:rPr>
          <w:smallCaps/>
          <w:color w:val="7F7F7F" w:themeColor="text1" w:themeTint="80"/>
          <w:lang w:val="el-GR"/>
        </w:rPr>
        <w:t>(</w:t>
      </w:r>
      <w:r w:rsidR="00C62F6F" w:rsidRPr="00F46CD9">
        <w:rPr>
          <w:smallCaps/>
          <w:color w:val="7F7F7F" w:themeColor="text1" w:themeTint="80"/>
          <w:lang w:val="el-GR"/>
        </w:rPr>
        <w:t>Μουσείο Μπενάκη</w:t>
      </w:r>
      <w:r w:rsidR="00F46CD9" w:rsidRPr="00F46CD9">
        <w:rPr>
          <w:smallCaps/>
          <w:color w:val="7F7F7F" w:themeColor="text1" w:themeTint="80"/>
          <w:lang w:val="el-GR"/>
        </w:rPr>
        <w:t>)</w:t>
      </w:r>
      <w:r w:rsidR="00C62F6F">
        <w:rPr>
          <w:lang w:val="el-GR"/>
        </w:rPr>
        <w:t xml:space="preserve"> </w:t>
      </w:r>
      <w:r>
        <w:rPr>
          <w:lang w:val="el-GR"/>
        </w:rPr>
        <w:br/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E865E6" w:rsidRPr="00E865E6">
        <w:rPr>
          <w:rFonts w:asciiTheme="minorHAnsi" w:hAnsiTheme="minorHAnsi" w:cstheme="minorHAnsi"/>
          <w:lang w:val="el-GR"/>
        </w:rPr>
        <w:t>Γ</w:t>
      </w:r>
      <w:r w:rsidR="00E865E6" w:rsidRPr="00E865E6">
        <w:rPr>
          <w:rFonts w:asciiTheme="minorHAnsi" w:hAnsiTheme="minorHAnsi" w:cstheme="minorHAnsi"/>
          <w:color w:val="222222"/>
          <w:shd w:val="clear" w:color="auto" w:fill="FFFFFF"/>
          <w:lang w:val="el-GR"/>
        </w:rPr>
        <w:t xml:space="preserve">ια ένα «ανοιχτό» Μουσείο Μπενάκη: </w:t>
      </w:r>
      <w:r w:rsidR="005B1D8E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π</w:t>
      </w:r>
      <w:r w:rsidR="00E865E6" w:rsidRPr="00E865E6">
        <w:rPr>
          <w:rFonts w:asciiTheme="minorHAnsi" w:hAnsiTheme="minorHAnsi" w:cstheme="minorHAnsi"/>
          <w:color w:val="222222"/>
          <w:shd w:val="clear" w:color="auto" w:fill="FFFFFF"/>
          <w:lang w:val="el-GR"/>
        </w:rPr>
        <w:t>ρωτοβουλίες και προκλήσεις</w:t>
      </w:r>
    </w:p>
    <w:p w14:paraId="53BC0AE2" w14:textId="6E883014" w:rsidR="00B76696" w:rsidRPr="00756386" w:rsidRDefault="00AA4EEA" w:rsidP="00790BAD">
      <w:pPr>
        <w:rPr>
          <w:rFonts w:asciiTheme="majorHAnsi" w:hAnsiTheme="majorHAnsi"/>
          <w:sz w:val="24"/>
          <w:szCs w:val="24"/>
          <w:lang w:val="el-GR"/>
        </w:rPr>
      </w:pPr>
      <w:r>
        <w:rPr>
          <w:lang w:val="el-GR"/>
        </w:rPr>
        <w:br/>
      </w:r>
      <w:r w:rsidR="00B76696">
        <w:rPr>
          <w:lang w:val="el-GR"/>
        </w:rPr>
        <w:t>1</w:t>
      </w:r>
      <w:r w:rsidR="001D15BF">
        <w:rPr>
          <w:lang w:val="el-GR"/>
        </w:rPr>
        <w:t>1</w:t>
      </w:r>
      <w:r w:rsidR="00D848DD">
        <w:rPr>
          <w:lang w:val="el-GR"/>
        </w:rPr>
        <w:t>.</w:t>
      </w:r>
      <w:r w:rsidR="004F42DA">
        <w:rPr>
          <w:lang w:val="el-GR"/>
        </w:rPr>
        <w:t>4</w:t>
      </w:r>
      <w:r w:rsidR="00D848DD">
        <w:rPr>
          <w:lang w:val="el-GR"/>
        </w:rPr>
        <w:t>0</w:t>
      </w:r>
      <w:r w:rsidR="00071F49">
        <w:rPr>
          <w:lang w:val="el-GR"/>
        </w:rPr>
        <w:t xml:space="preserve"> – </w:t>
      </w:r>
      <w:r w:rsidR="00B76696">
        <w:rPr>
          <w:lang w:val="el-GR"/>
        </w:rPr>
        <w:t>1</w:t>
      </w:r>
      <w:r w:rsidR="001D15BF">
        <w:rPr>
          <w:lang w:val="el-GR"/>
        </w:rPr>
        <w:t>1</w:t>
      </w:r>
      <w:r w:rsidR="00B76696">
        <w:rPr>
          <w:lang w:val="el-GR"/>
        </w:rPr>
        <w:t>.</w:t>
      </w:r>
      <w:r w:rsidR="004F42DA">
        <w:rPr>
          <w:lang w:val="el-GR"/>
        </w:rPr>
        <w:t>5</w:t>
      </w:r>
      <w:r w:rsidR="00D848DD">
        <w:rPr>
          <w:lang w:val="el-GR"/>
        </w:rPr>
        <w:t>5</w:t>
      </w:r>
      <w:r w:rsidR="00756386" w:rsidRPr="00756386">
        <w:rPr>
          <w:rFonts w:asciiTheme="majorHAnsi" w:hAnsiTheme="majorHAnsi"/>
          <w:sz w:val="24"/>
          <w:szCs w:val="24"/>
          <w:lang w:val="el-GR"/>
        </w:rPr>
        <w:t xml:space="preserve"> </w:t>
      </w:r>
      <w:r w:rsidR="00756386">
        <w:rPr>
          <w:rFonts w:asciiTheme="majorHAnsi" w:hAnsiTheme="majorHAnsi"/>
          <w:sz w:val="24"/>
          <w:szCs w:val="24"/>
          <w:lang w:val="el-GR"/>
        </w:rPr>
        <w:tab/>
      </w:r>
      <w:r w:rsidR="00756386" w:rsidRPr="00756386">
        <w:rPr>
          <w:rFonts w:asciiTheme="minorHAnsi" w:hAnsiTheme="minorHAnsi" w:cstheme="minorHAnsi"/>
          <w:smallCaps/>
          <w:lang w:val="el-GR"/>
        </w:rPr>
        <w:t xml:space="preserve">Ειρήνη Καϊμάρα </w:t>
      </w:r>
      <w:r w:rsidR="00756386">
        <w:rPr>
          <w:rFonts w:asciiTheme="minorHAnsi" w:hAnsiTheme="minorHAnsi" w:cstheme="minorHAnsi"/>
          <w:smallCaps/>
          <w:lang w:val="el-GR"/>
        </w:rPr>
        <w:t>–</w:t>
      </w:r>
      <w:r w:rsidR="00756386" w:rsidRPr="00756386">
        <w:rPr>
          <w:rFonts w:asciiTheme="minorHAnsi" w:hAnsiTheme="minorHAnsi" w:cstheme="minorHAnsi"/>
          <w:smallCaps/>
          <w:lang w:val="el-GR"/>
        </w:rPr>
        <w:t xml:space="preserve"> Ασημίνα Λεοντή</w:t>
      </w:r>
      <w:r w:rsidR="00756386" w:rsidRPr="00756386">
        <w:rPr>
          <w:rFonts w:asciiTheme="minorHAnsi" w:hAnsiTheme="minorHAnsi" w:cstheme="minorHAnsi"/>
          <w:lang w:val="el-GR"/>
        </w:rPr>
        <w:t xml:space="preserve"> </w:t>
      </w:r>
      <w:r w:rsidR="00F46CD9" w:rsidRPr="00F46CD9">
        <w:rPr>
          <w:smallCaps/>
          <w:color w:val="7F7F7F" w:themeColor="text1" w:themeTint="80"/>
          <w:lang w:val="el-GR"/>
        </w:rPr>
        <w:t>(</w:t>
      </w:r>
      <w:r w:rsidR="00756386">
        <w:rPr>
          <w:smallCaps/>
          <w:color w:val="7F7F7F" w:themeColor="text1" w:themeTint="80"/>
        </w:rPr>
        <w:t>Y</w:t>
      </w:r>
      <w:r w:rsidR="00756386">
        <w:rPr>
          <w:smallCaps/>
          <w:color w:val="7F7F7F" w:themeColor="text1" w:themeTint="80"/>
          <w:lang w:val="el-GR"/>
        </w:rPr>
        <w:t xml:space="preserve">πηρεσία Συντήρησης Μνημειων </w:t>
      </w:r>
      <w:r w:rsidR="00C62F6F" w:rsidRPr="00F46CD9">
        <w:rPr>
          <w:smallCaps/>
          <w:color w:val="7F7F7F" w:themeColor="text1" w:themeTint="80"/>
          <w:lang w:val="el-GR"/>
        </w:rPr>
        <w:t>Ακρόπολης</w:t>
      </w:r>
      <w:r w:rsidR="00F46CD9" w:rsidRPr="00F46CD9">
        <w:rPr>
          <w:smallCaps/>
          <w:color w:val="7F7F7F" w:themeColor="text1" w:themeTint="80"/>
          <w:lang w:val="el-GR"/>
        </w:rPr>
        <w:t>)</w:t>
      </w:r>
      <w:r w:rsidR="00C62F6F">
        <w:rPr>
          <w:lang w:val="el-GR"/>
        </w:rPr>
        <w:t xml:space="preserve"> </w:t>
      </w:r>
      <w:r>
        <w:rPr>
          <w:lang w:val="el-GR"/>
        </w:rPr>
        <w:br/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756386">
        <w:rPr>
          <w:lang w:val="el-GR"/>
        </w:rPr>
        <w:t xml:space="preserve">Εκπαιδευτικά προγράμματα για την Ακρόπολη σε ομάδες μαθητών με προβλήματα  </w:t>
      </w:r>
      <w:r w:rsidR="00756386">
        <w:rPr>
          <w:lang w:val="el-GR"/>
        </w:rPr>
        <w:br/>
        <w:t xml:space="preserve"> </w:t>
      </w:r>
      <w:r w:rsidR="00756386">
        <w:rPr>
          <w:lang w:val="el-GR"/>
        </w:rPr>
        <w:tab/>
      </w:r>
      <w:r w:rsidR="00756386">
        <w:rPr>
          <w:lang w:val="el-GR"/>
        </w:rPr>
        <w:tab/>
        <w:t>όρασης και ακοής</w:t>
      </w:r>
    </w:p>
    <w:p w14:paraId="6209ED06" w14:textId="00D87DA8" w:rsidR="00C62F6F" w:rsidRPr="00AD6879" w:rsidRDefault="00AA4EEA" w:rsidP="00C62F6F">
      <w:pPr>
        <w:rPr>
          <w:lang w:val="el-GR"/>
        </w:rPr>
      </w:pPr>
      <w:r>
        <w:rPr>
          <w:lang w:val="el-GR"/>
        </w:rPr>
        <w:br/>
      </w:r>
      <w:r w:rsidR="001D15BF">
        <w:rPr>
          <w:lang w:val="el-GR"/>
        </w:rPr>
        <w:t>11.</w:t>
      </w:r>
      <w:r w:rsidR="004F42DA">
        <w:rPr>
          <w:lang w:val="el-GR"/>
        </w:rPr>
        <w:t>5</w:t>
      </w:r>
      <w:r w:rsidR="001D15BF">
        <w:rPr>
          <w:lang w:val="el-GR"/>
        </w:rPr>
        <w:t>5</w:t>
      </w:r>
      <w:r w:rsidR="00071F49">
        <w:rPr>
          <w:lang w:val="el-GR"/>
        </w:rPr>
        <w:t xml:space="preserve"> – </w:t>
      </w:r>
      <w:r w:rsidR="00C62F6F">
        <w:rPr>
          <w:lang w:val="el-GR"/>
        </w:rPr>
        <w:t>12.</w:t>
      </w:r>
      <w:r w:rsidR="004F42DA">
        <w:rPr>
          <w:lang w:val="el-GR"/>
        </w:rPr>
        <w:t>1</w:t>
      </w:r>
      <w:r w:rsidR="00C62F6F">
        <w:rPr>
          <w:lang w:val="el-GR"/>
        </w:rPr>
        <w:t>0</w:t>
      </w:r>
      <w:r w:rsidR="00C62F6F">
        <w:rPr>
          <w:lang w:val="el-GR"/>
        </w:rPr>
        <w:tab/>
      </w:r>
      <w:r w:rsidR="00C62F6F" w:rsidRPr="0065084D">
        <w:rPr>
          <w:smallCaps/>
          <w:lang w:val="el-GR"/>
        </w:rPr>
        <w:t>Καλλιόπη Γκίκα</w:t>
      </w:r>
      <w:r w:rsidR="00F46CD9">
        <w:rPr>
          <w:lang w:val="el-GR"/>
        </w:rPr>
        <w:t xml:space="preserve"> </w:t>
      </w:r>
      <w:r w:rsidR="00F46CD9" w:rsidRPr="00F46CD9">
        <w:rPr>
          <w:smallCaps/>
          <w:color w:val="7F7F7F" w:themeColor="text1" w:themeTint="80"/>
          <w:lang w:val="el-GR"/>
        </w:rPr>
        <w:t>(</w:t>
      </w:r>
      <w:r w:rsidR="00C62F6F" w:rsidRPr="00F46CD9">
        <w:rPr>
          <w:smallCaps/>
          <w:color w:val="7F7F7F" w:themeColor="text1" w:themeTint="80"/>
          <w:lang w:val="el-GR"/>
        </w:rPr>
        <w:t>Μουσείο Αφής</w:t>
      </w:r>
      <w:r w:rsidR="00F46CD9" w:rsidRPr="00F46CD9">
        <w:rPr>
          <w:smallCaps/>
          <w:color w:val="7F7F7F" w:themeColor="text1" w:themeTint="80"/>
          <w:lang w:val="el-GR"/>
        </w:rPr>
        <w:t>)</w:t>
      </w:r>
      <w:r w:rsidR="00C62F6F" w:rsidRPr="00F46CD9">
        <w:rPr>
          <w:color w:val="7F7F7F" w:themeColor="text1" w:themeTint="80"/>
          <w:lang w:val="el-GR"/>
        </w:rPr>
        <w:t xml:space="preserve"> </w:t>
      </w:r>
      <w:r>
        <w:rPr>
          <w:lang w:val="el-GR"/>
        </w:rPr>
        <w:br/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AD6879" w:rsidRPr="00AD6879">
        <w:rPr>
          <w:lang w:val="el-GR"/>
        </w:rPr>
        <w:t xml:space="preserve">Καθολική πρόσβαση </w:t>
      </w:r>
      <w:r w:rsidR="00AD6879" w:rsidRPr="00AD6879">
        <w:rPr>
          <w:rFonts w:asciiTheme="minorHAnsi" w:hAnsiTheme="minorHAnsi" w:cstheme="minorHAnsi"/>
          <w:shd w:val="clear" w:color="auto" w:fill="FFFFFF"/>
          <w:lang w:val="el-GR"/>
        </w:rPr>
        <w:t xml:space="preserve">σε πολιτιστικά αγαθά για ανθρώπους με ολική η μερική απώλεια </w:t>
      </w:r>
      <w:r w:rsidR="00AD6879" w:rsidRPr="00AD6879">
        <w:rPr>
          <w:rFonts w:asciiTheme="minorHAnsi" w:hAnsiTheme="minorHAnsi" w:cstheme="minorHAnsi"/>
          <w:shd w:val="clear" w:color="auto" w:fill="FFFFFF"/>
          <w:lang w:val="el-GR"/>
        </w:rPr>
        <w:br/>
        <w:t xml:space="preserve"> </w:t>
      </w:r>
      <w:r w:rsidR="00AD6879" w:rsidRPr="00AD6879">
        <w:rPr>
          <w:rFonts w:asciiTheme="minorHAnsi" w:hAnsiTheme="minorHAnsi" w:cstheme="minorHAnsi"/>
          <w:shd w:val="clear" w:color="auto" w:fill="FFFFFF"/>
          <w:lang w:val="el-GR"/>
        </w:rPr>
        <w:tab/>
      </w:r>
      <w:r w:rsidR="00AD6879" w:rsidRPr="00AD6879">
        <w:rPr>
          <w:rFonts w:asciiTheme="minorHAnsi" w:hAnsiTheme="minorHAnsi" w:cstheme="minorHAnsi"/>
          <w:shd w:val="clear" w:color="auto" w:fill="FFFFFF"/>
          <w:lang w:val="el-GR"/>
        </w:rPr>
        <w:tab/>
        <w:t xml:space="preserve">όρασης </w:t>
      </w:r>
      <w:r w:rsidR="005B1D8E">
        <w:rPr>
          <w:rFonts w:asciiTheme="minorHAnsi" w:hAnsiTheme="minorHAnsi" w:cstheme="minorHAnsi"/>
          <w:shd w:val="clear" w:color="auto" w:fill="FFFFFF"/>
          <w:lang w:val="el-GR"/>
        </w:rPr>
        <w:t>–</w:t>
      </w:r>
      <w:r w:rsidR="00AD6879" w:rsidRPr="00AD6879">
        <w:rPr>
          <w:rFonts w:asciiTheme="minorHAnsi" w:hAnsiTheme="minorHAnsi" w:cstheme="minorHAnsi"/>
          <w:shd w:val="clear" w:color="auto" w:fill="FFFFFF"/>
          <w:lang w:val="el-GR"/>
        </w:rPr>
        <w:t xml:space="preserve"> Καλές πρακτικές του Μουσείου Αφής</w:t>
      </w:r>
      <w:r w:rsidRPr="00AD6879">
        <w:rPr>
          <w:lang w:val="el-GR"/>
        </w:rPr>
        <w:br/>
      </w:r>
    </w:p>
    <w:p w14:paraId="05DE1EF6" w14:textId="596ED6C4" w:rsidR="00C62F6F" w:rsidRPr="00995E4D" w:rsidRDefault="00C62F6F" w:rsidP="00C62F6F">
      <w:pPr>
        <w:rPr>
          <w:lang w:val="el-GR"/>
        </w:rPr>
      </w:pPr>
      <w:r w:rsidRPr="00C62F6F">
        <w:rPr>
          <w:lang w:val="el-GR"/>
        </w:rPr>
        <w:lastRenderedPageBreak/>
        <w:t>12.</w:t>
      </w:r>
      <w:r w:rsidR="004F42DA">
        <w:rPr>
          <w:lang w:val="el-GR"/>
        </w:rPr>
        <w:t>1</w:t>
      </w:r>
      <w:r w:rsidRPr="00C62F6F">
        <w:rPr>
          <w:lang w:val="el-GR"/>
        </w:rPr>
        <w:t>0</w:t>
      </w:r>
      <w:r w:rsidR="00071F49">
        <w:rPr>
          <w:lang w:val="el-GR"/>
        </w:rPr>
        <w:t xml:space="preserve"> – </w:t>
      </w:r>
      <w:r w:rsidRPr="00C62F6F">
        <w:rPr>
          <w:lang w:val="el-GR"/>
        </w:rPr>
        <w:t>12.</w:t>
      </w:r>
      <w:r w:rsidR="004F42DA">
        <w:rPr>
          <w:lang w:val="el-GR"/>
        </w:rPr>
        <w:t>2</w:t>
      </w:r>
      <w:r w:rsidRPr="00C62F6F">
        <w:rPr>
          <w:lang w:val="el-GR"/>
        </w:rPr>
        <w:t>5</w:t>
      </w:r>
      <w:r w:rsidRPr="00C62F6F">
        <w:rPr>
          <w:lang w:val="el-GR"/>
        </w:rPr>
        <w:tab/>
      </w:r>
      <w:r w:rsidRPr="0065084D">
        <w:rPr>
          <w:smallCaps/>
          <w:lang w:val="el-GR"/>
        </w:rPr>
        <w:t>Συραγώ Τσιάρα</w:t>
      </w:r>
      <w:r>
        <w:rPr>
          <w:lang w:val="el-GR"/>
        </w:rPr>
        <w:t xml:space="preserve"> </w:t>
      </w:r>
      <w:r w:rsidR="00F46CD9" w:rsidRPr="00F46CD9">
        <w:rPr>
          <w:smallCaps/>
          <w:color w:val="7F7F7F" w:themeColor="text1" w:themeTint="80"/>
          <w:lang w:val="el-GR"/>
        </w:rPr>
        <w:t>(</w:t>
      </w:r>
      <w:r w:rsidR="0087599B" w:rsidRPr="00F46CD9">
        <w:rPr>
          <w:smallCaps/>
          <w:color w:val="7F7F7F" w:themeColor="text1" w:themeTint="80"/>
        </w:rPr>
        <w:t>M</w:t>
      </w:r>
      <w:r w:rsidR="0087599B" w:rsidRPr="00F46CD9">
        <w:rPr>
          <w:smallCaps/>
          <w:color w:val="7F7F7F" w:themeColor="text1" w:themeTint="80"/>
          <w:lang w:val="el-GR"/>
        </w:rPr>
        <w:t>ητροπολιτικός Οργανισμ</w:t>
      </w:r>
      <w:r w:rsidR="00E865E6">
        <w:rPr>
          <w:smallCaps/>
          <w:color w:val="7F7F7F" w:themeColor="text1" w:themeTint="80"/>
          <w:lang w:val="el-GR"/>
        </w:rPr>
        <w:t>οσ</w:t>
      </w:r>
      <w:r w:rsidR="0087599B" w:rsidRPr="00F46CD9">
        <w:rPr>
          <w:smallCaps/>
          <w:color w:val="7F7F7F" w:themeColor="text1" w:themeTint="80"/>
          <w:lang w:val="el-GR"/>
        </w:rPr>
        <w:t xml:space="preserve"> Μουσείων Εικαστικών Τεχνών</w:t>
      </w:r>
      <w:r w:rsidR="0087599B" w:rsidRPr="00F46CD9">
        <w:rPr>
          <w:color w:val="7F7F7F" w:themeColor="text1" w:themeTint="80"/>
          <w:lang w:val="el-GR"/>
        </w:rPr>
        <w:t xml:space="preserve"> – </w:t>
      </w:r>
      <w:r w:rsidRPr="00F46CD9">
        <w:rPr>
          <w:color w:val="7F7F7F" w:themeColor="text1" w:themeTint="80"/>
          <w:lang w:val="el-GR"/>
        </w:rPr>
        <w:t>ΜΟΜ</w:t>
      </w:r>
      <w:r w:rsidRPr="00F46CD9">
        <w:rPr>
          <w:color w:val="7F7F7F" w:themeColor="text1" w:themeTint="80"/>
          <w:lang w:val="de-DE"/>
        </w:rPr>
        <w:t>us</w:t>
      </w:r>
      <w:r w:rsidR="00F46CD9" w:rsidRPr="00F46CD9">
        <w:rPr>
          <w:color w:val="7F7F7F" w:themeColor="text1" w:themeTint="80"/>
          <w:lang w:val="el-GR"/>
        </w:rPr>
        <w:t>)</w:t>
      </w:r>
      <w:r w:rsidRPr="00C62F6F">
        <w:rPr>
          <w:lang w:val="el-GR"/>
        </w:rPr>
        <w:t xml:space="preserve"> </w:t>
      </w:r>
      <w:r w:rsidR="00AA4EEA">
        <w:rPr>
          <w:lang w:val="el-GR"/>
        </w:rPr>
        <w:br/>
        <w:t xml:space="preserve"> </w:t>
      </w:r>
      <w:r w:rsidR="00AA4EEA">
        <w:rPr>
          <w:lang w:val="el-GR"/>
        </w:rPr>
        <w:tab/>
      </w:r>
      <w:r w:rsidR="00AA4EEA">
        <w:rPr>
          <w:lang w:val="el-GR"/>
        </w:rPr>
        <w:tab/>
      </w:r>
      <w:r w:rsidR="0087599B">
        <w:rPr>
          <w:lang w:val="de-DE"/>
        </w:rPr>
        <w:t>H</w:t>
      </w:r>
      <w:r w:rsidR="0087599B" w:rsidRPr="0087599B">
        <w:rPr>
          <w:lang w:val="el-GR"/>
        </w:rPr>
        <w:t xml:space="preserve"> </w:t>
      </w:r>
      <w:r w:rsidR="0087599B">
        <w:rPr>
          <w:lang w:val="el-GR"/>
        </w:rPr>
        <w:t xml:space="preserve">συμπερίληψη στη μουσειακή πρακτική: η εμπειρία του </w:t>
      </w:r>
      <w:r w:rsidR="0087599B">
        <w:rPr>
          <w:lang w:val="de-DE"/>
        </w:rPr>
        <w:t>MOMus</w:t>
      </w:r>
      <w:r w:rsidR="00F26196" w:rsidRPr="00F26196">
        <w:rPr>
          <w:lang w:val="el-GR"/>
        </w:rPr>
        <w:br/>
      </w:r>
      <w:r w:rsidR="00F26196" w:rsidRPr="00F26196">
        <w:rPr>
          <w:lang w:val="el-GR"/>
        </w:rPr>
        <w:br/>
      </w:r>
      <w:r w:rsidR="00F26196" w:rsidRPr="00995E4D">
        <w:rPr>
          <w:lang w:val="el-GR"/>
        </w:rPr>
        <w:t xml:space="preserve">12.25 – 12.40 </w:t>
      </w:r>
      <w:r w:rsidR="00F26196" w:rsidRPr="00995E4D">
        <w:rPr>
          <w:lang w:val="el-GR"/>
        </w:rPr>
        <w:tab/>
      </w:r>
      <w:r w:rsidR="00F26196" w:rsidRPr="00995E4D">
        <w:rPr>
          <w:smallCaps/>
          <w:lang w:val="de-DE"/>
        </w:rPr>
        <w:t>M</w:t>
      </w:r>
      <w:r w:rsidR="00F26196" w:rsidRPr="00995E4D">
        <w:rPr>
          <w:smallCaps/>
          <w:lang w:val="el-GR"/>
        </w:rPr>
        <w:t xml:space="preserve">αρια Σελεκου – Παναγιωτα Κουτσιανά </w:t>
      </w:r>
      <w:r w:rsidR="00F26196" w:rsidRPr="00995E4D">
        <w:rPr>
          <w:smallCaps/>
          <w:color w:val="808080" w:themeColor="background1" w:themeShade="80"/>
          <w:lang w:val="el-GR"/>
        </w:rPr>
        <w:t>(Εθνικό Αρχαιολογικο Μουσειο)</w:t>
      </w:r>
      <w:r w:rsidR="00F26196" w:rsidRPr="00995E4D">
        <w:rPr>
          <w:lang w:val="el-GR"/>
        </w:rPr>
        <w:br/>
        <w:t xml:space="preserve"> </w:t>
      </w:r>
      <w:r w:rsidR="00F26196" w:rsidRPr="00995E4D">
        <w:rPr>
          <w:lang w:val="el-GR"/>
        </w:rPr>
        <w:tab/>
      </w:r>
      <w:r w:rsidR="00F26196" w:rsidRPr="00995E4D">
        <w:rPr>
          <w:lang w:val="el-GR"/>
        </w:rPr>
        <w:tab/>
        <w:t xml:space="preserve">Εθνικό Αρχαιολογικό Μουσείο για όλους </w:t>
      </w:r>
      <w:r w:rsidR="00F26196" w:rsidRPr="00995E4D">
        <w:rPr>
          <w:lang w:val="el-GR"/>
        </w:rPr>
        <w:tab/>
      </w:r>
      <w:r w:rsidR="00F26196" w:rsidRPr="00995E4D">
        <w:rPr>
          <w:lang w:val="el-GR"/>
        </w:rPr>
        <w:tab/>
      </w:r>
    </w:p>
    <w:p w14:paraId="6FC6802D" w14:textId="49F8B06A" w:rsidR="00071F49" w:rsidRPr="00995E4D" w:rsidRDefault="00071F49" w:rsidP="00071F49">
      <w:pPr>
        <w:rPr>
          <w:lang w:val="el-GR"/>
        </w:rPr>
      </w:pPr>
      <w:r w:rsidRPr="00995E4D">
        <w:rPr>
          <w:lang w:val="el-GR"/>
        </w:rPr>
        <w:br/>
        <w:t>12.</w:t>
      </w:r>
      <w:r w:rsidR="00F26196" w:rsidRPr="00995E4D">
        <w:rPr>
          <w:lang w:val="el-GR"/>
        </w:rPr>
        <w:t>40</w:t>
      </w:r>
      <w:r w:rsidRPr="00995E4D">
        <w:rPr>
          <w:lang w:val="el-GR"/>
        </w:rPr>
        <w:t xml:space="preserve"> – 1</w:t>
      </w:r>
      <w:r w:rsidR="00F26196" w:rsidRPr="00995E4D">
        <w:rPr>
          <w:lang w:val="el-GR"/>
        </w:rPr>
        <w:t>3</w:t>
      </w:r>
      <w:r w:rsidRPr="00995E4D">
        <w:rPr>
          <w:lang w:val="el-GR"/>
        </w:rPr>
        <w:t>.</w:t>
      </w:r>
      <w:r w:rsidR="00F26196" w:rsidRPr="00995E4D">
        <w:rPr>
          <w:lang w:val="el-GR"/>
        </w:rPr>
        <w:t>00</w:t>
      </w:r>
      <w:r w:rsidRPr="00995E4D">
        <w:rPr>
          <w:lang w:val="el-GR"/>
        </w:rPr>
        <w:tab/>
      </w:r>
      <w:r w:rsidRPr="00995E4D">
        <w:rPr>
          <w:smallCaps/>
          <w:lang w:val="el-GR"/>
        </w:rPr>
        <w:t>Διαλειμμα</w:t>
      </w:r>
    </w:p>
    <w:p w14:paraId="68F6820D" w14:textId="45180EE3" w:rsidR="00316E50" w:rsidRPr="00995E4D" w:rsidRDefault="00071F49" w:rsidP="000B72FC">
      <w:pPr>
        <w:autoSpaceDE w:val="0"/>
        <w:autoSpaceDN w:val="0"/>
        <w:adjustRightInd w:val="0"/>
        <w:rPr>
          <w:rFonts w:asciiTheme="minorHAnsi" w:hAnsiTheme="minorHAnsi" w:cstheme="minorHAnsi"/>
          <w:lang w:val="el-GR"/>
        </w:rPr>
      </w:pPr>
      <w:r w:rsidRPr="00995E4D">
        <w:rPr>
          <w:shd w:val="clear" w:color="auto" w:fill="D5DCE4" w:themeFill="text2" w:themeFillTint="33"/>
          <w:lang w:val="el-GR"/>
        </w:rPr>
        <w:br/>
      </w:r>
      <w:r w:rsidR="00F26196" w:rsidRPr="00995E4D">
        <w:rPr>
          <w:lang w:val="el-GR"/>
        </w:rPr>
        <w:t>13</w:t>
      </w:r>
      <w:r w:rsidR="00316E50" w:rsidRPr="00995E4D">
        <w:rPr>
          <w:lang w:val="el-GR"/>
        </w:rPr>
        <w:t>.</w:t>
      </w:r>
      <w:r w:rsidR="00F26196" w:rsidRPr="00995E4D">
        <w:rPr>
          <w:lang w:val="el-GR"/>
        </w:rPr>
        <w:t>00</w:t>
      </w:r>
      <w:r w:rsidRPr="00995E4D">
        <w:rPr>
          <w:lang w:val="el-GR"/>
        </w:rPr>
        <w:t xml:space="preserve"> – </w:t>
      </w:r>
      <w:r w:rsidR="00C62F6F" w:rsidRPr="00995E4D">
        <w:rPr>
          <w:lang w:val="el-GR"/>
        </w:rPr>
        <w:t>1</w:t>
      </w:r>
      <w:r w:rsidR="004F42DA" w:rsidRPr="00995E4D">
        <w:rPr>
          <w:lang w:val="el-GR"/>
        </w:rPr>
        <w:t>3</w:t>
      </w:r>
      <w:r w:rsidR="00316E50" w:rsidRPr="00995E4D">
        <w:rPr>
          <w:lang w:val="el-GR"/>
        </w:rPr>
        <w:t>.</w:t>
      </w:r>
      <w:r w:rsidR="00F26196" w:rsidRPr="00995E4D">
        <w:rPr>
          <w:lang w:val="el-GR"/>
        </w:rPr>
        <w:t>15</w:t>
      </w:r>
      <w:r w:rsidR="00316E50" w:rsidRPr="00995E4D">
        <w:rPr>
          <w:lang w:val="el-GR"/>
        </w:rPr>
        <w:tab/>
      </w:r>
      <w:r w:rsidR="00C62F6F" w:rsidRPr="00995E4D">
        <w:rPr>
          <w:smallCaps/>
          <w:lang w:val="el-GR"/>
        </w:rPr>
        <w:t>Νικόλας Κωνστάντιος</w:t>
      </w:r>
      <w:r w:rsidR="00C62F6F" w:rsidRPr="00995E4D">
        <w:rPr>
          <w:lang w:val="el-GR"/>
        </w:rPr>
        <w:t xml:space="preserve"> </w:t>
      </w:r>
      <w:r w:rsidR="00F46CD9" w:rsidRPr="00995E4D">
        <w:rPr>
          <w:smallCaps/>
          <w:color w:val="7F7F7F" w:themeColor="text1" w:themeTint="80"/>
          <w:lang w:val="el-GR"/>
        </w:rPr>
        <w:t>(</w:t>
      </w:r>
      <w:r w:rsidR="00316E50" w:rsidRPr="00995E4D">
        <w:rPr>
          <w:smallCaps/>
          <w:color w:val="7F7F7F" w:themeColor="text1" w:themeTint="80"/>
          <w:lang w:val="el-GR"/>
        </w:rPr>
        <w:t xml:space="preserve">Βυζαντινό </w:t>
      </w:r>
      <w:r w:rsidR="00F434A0" w:rsidRPr="00995E4D">
        <w:rPr>
          <w:smallCaps/>
          <w:color w:val="7F7F7F" w:themeColor="text1" w:themeTint="80"/>
          <w:lang w:val="el-GR"/>
        </w:rPr>
        <w:t xml:space="preserve">και Χριστιανικό </w:t>
      </w:r>
      <w:r w:rsidR="00316E50" w:rsidRPr="00995E4D">
        <w:rPr>
          <w:smallCaps/>
          <w:color w:val="7F7F7F" w:themeColor="text1" w:themeTint="80"/>
          <w:lang w:val="el-GR"/>
        </w:rPr>
        <w:t>Μουσείο</w:t>
      </w:r>
      <w:r w:rsidR="00F46CD9" w:rsidRPr="00995E4D">
        <w:rPr>
          <w:smallCaps/>
          <w:color w:val="7F7F7F" w:themeColor="text1" w:themeTint="80"/>
          <w:lang w:val="el-GR"/>
        </w:rPr>
        <w:t>)</w:t>
      </w:r>
      <w:r w:rsidR="00316E50" w:rsidRPr="00995E4D">
        <w:rPr>
          <w:lang w:val="el-GR"/>
        </w:rPr>
        <w:t xml:space="preserve"> </w:t>
      </w:r>
      <w:r w:rsidR="00C62F6F" w:rsidRPr="00995E4D">
        <w:rPr>
          <w:lang w:val="el-GR"/>
        </w:rPr>
        <w:t xml:space="preserve"> </w:t>
      </w:r>
      <w:r w:rsidR="00F434A0" w:rsidRPr="00995E4D">
        <w:rPr>
          <w:lang w:val="el-GR"/>
        </w:rPr>
        <w:br/>
      </w:r>
      <w:r w:rsidR="00F434A0" w:rsidRPr="00995E4D">
        <w:rPr>
          <w:rFonts w:asciiTheme="minorHAnsi" w:hAnsiTheme="minorHAnsi" w:cstheme="minorHAnsi"/>
          <w:lang w:val="el-GR"/>
        </w:rPr>
        <w:t xml:space="preserve"> </w:t>
      </w:r>
      <w:r w:rsidR="00F434A0" w:rsidRPr="00995E4D">
        <w:rPr>
          <w:rFonts w:asciiTheme="minorHAnsi" w:hAnsiTheme="minorHAnsi" w:cstheme="minorHAnsi"/>
          <w:lang w:val="el-GR"/>
        </w:rPr>
        <w:tab/>
      </w:r>
      <w:r w:rsidR="00F434A0" w:rsidRPr="00995E4D">
        <w:rPr>
          <w:rFonts w:asciiTheme="minorHAnsi" w:hAnsiTheme="minorHAnsi" w:cstheme="minorHAnsi"/>
          <w:lang w:val="el-GR"/>
        </w:rPr>
        <w:tab/>
      </w:r>
      <w:r w:rsidR="000B72FC" w:rsidRPr="00995E4D">
        <w:rPr>
          <w:rFonts w:asciiTheme="minorHAnsi" w:hAnsiTheme="minorHAnsi" w:cstheme="minorHAnsi"/>
          <w:lang w:val="el-GR"/>
        </w:rPr>
        <w:t>Ποιός απουσιάζει; Αγγίζοντας εκθέματα στο Βυζαντινό Μουσείο</w:t>
      </w:r>
    </w:p>
    <w:p w14:paraId="66560DDB" w14:textId="0EB94002" w:rsidR="00B76696" w:rsidRPr="00995E4D" w:rsidRDefault="00F434A0" w:rsidP="00790BAD">
      <w:pPr>
        <w:rPr>
          <w:lang w:val="el-GR"/>
        </w:rPr>
      </w:pPr>
      <w:r w:rsidRPr="00995E4D">
        <w:rPr>
          <w:lang w:val="el-GR"/>
        </w:rPr>
        <w:br/>
      </w:r>
      <w:r w:rsidR="004F42DA" w:rsidRPr="00995E4D">
        <w:rPr>
          <w:lang w:val="el-GR"/>
        </w:rPr>
        <w:t>13</w:t>
      </w:r>
      <w:r w:rsidR="00B76696" w:rsidRPr="00995E4D">
        <w:rPr>
          <w:lang w:val="el-GR"/>
        </w:rPr>
        <w:t>.</w:t>
      </w:r>
      <w:r w:rsidR="00F26196" w:rsidRPr="00995E4D">
        <w:rPr>
          <w:lang w:val="el-GR"/>
        </w:rPr>
        <w:t>15</w:t>
      </w:r>
      <w:r w:rsidR="00071F49" w:rsidRPr="00995E4D">
        <w:rPr>
          <w:lang w:val="el-GR"/>
        </w:rPr>
        <w:t xml:space="preserve"> – </w:t>
      </w:r>
      <w:r w:rsidR="00C62F6F" w:rsidRPr="00995E4D">
        <w:rPr>
          <w:lang w:val="el-GR"/>
        </w:rPr>
        <w:t>13</w:t>
      </w:r>
      <w:r w:rsidR="00D848DD" w:rsidRPr="00995E4D">
        <w:rPr>
          <w:lang w:val="el-GR"/>
        </w:rPr>
        <w:t>.</w:t>
      </w:r>
      <w:r w:rsidR="00F26196" w:rsidRPr="00995E4D">
        <w:rPr>
          <w:lang w:val="el-GR"/>
        </w:rPr>
        <w:t>30</w:t>
      </w:r>
      <w:r w:rsidR="00B76696" w:rsidRPr="00995E4D">
        <w:rPr>
          <w:lang w:val="el-GR"/>
        </w:rPr>
        <w:tab/>
      </w:r>
      <w:r w:rsidR="00C62F6F" w:rsidRPr="00995E4D">
        <w:rPr>
          <w:smallCaps/>
          <w:lang w:val="el-GR"/>
        </w:rPr>
        <w:t>Αιμιλία Καλογιάννη</w:t>
      </w:r>
      <w:r w:rsidR="00C62F6F" w:rsidRPr="00995E4D">
        <w:rPr>
          <w:lang w:val="el-GR"/>
        </w:rPr>
        <w:t xml:space="preserve"> </w:t>
      </w:r>
      <w:r w:rsidR="00F46CD9" w:rsidRPr="00995E4D">
        <w:rPr>
          <w:smallCaps/>
          <w:color w:val="7F7F7F" w:themeColor="text1" w:themeTint="80"/>
          <w:lang w:val="el-GR"/>
        </w:rPr>
        <w:t>(</w:t>
      </w:r>
      <w:r w:rsidR="002C1DC0" w:rsidRPr="00995E4D">
        <w:rPr>
          <w:smallCaps/>
          <w:color w:val="7F7F7F" w:themeColor="text1" w:themeTint="80"/>
          <w:lang w:val="el-GR"/>
        </w:rPr>
        <w:t>Αθανασάκειο Αρχαιολογικό Μουσείο Βόλου</w:t>
      </w:r>
      <w:r w:rsidR="00B124E9" w:rsidRPr="00995E4D">
        <w:rPr>
          <w:smallCaps/>
          <w:color w:val="7F7F7F" w:themeColor="text1" w:themeTint="80"/>
          <w:lang w:val="el-GR"/>
        </w:rPr>
        <w:t xml:space="preserve"> – ΕΦΑ Μαγνησιασ</w:t>
      </w:r>
      <w:r w:rsidR="00F46CD9" w:rsidRPr="00995E4D">
        <w:rPr>
          <w:smallCaps/>
          <w:color w:val="7F7F7F" w:themeColor="text1" w:themeTint="80"/>
          <w:lang w:val="el-GR"/>
        </w:rPr>
        <w:t>)</w:t>
      </w:r>
      <w:r w:rsidR="002C1DC0" w:rsidRPr="00995E4D">
        <w:rPr>
          <w:lang w:val="el-GR"/>
        </w:rPr>
        <w:t xml:space="preserve"> </w:t>
      </w:r>
      <w:r w:rsidRPr="00995E4D">
        <w:rPr>
          <w:lang w:val="el-GR"/>
        </w:rPr>
        <w:br/>
        <w:t xml:space="preserve"> </w:t>
      </w:r>
      <w:r w:rsidRPr="00995E4D">
        <w:rPr>
          <w:lang w:val="el-GR"/>
        </w:rPr>
        <w:tab/>
      </w:r>
      <w:r w:rsidRPr="00995E4D">
        <w:rPr>
          <w:lang w:val="el-GR"/>
        </w:rPr>
        <w:tab/>
      </w:r>
      <w:r w:rsidR="00B124E9" w:rsidRPr="00995E4D">
        <w:rPr>
          <w:color w:val="000000"/>
          <w:shd w:val="clear" w:color="auto" w:fill="FFFFFF"/>
          <w:lang w:val="el-GR"/>
        </w:rPr>
        <w:t xml:space="preserve">Εκπαιδευτική περιήγηση απτικού χαρακτήρα στο Αθανασάκειο Αρχαιολογικό Μουσείο </w:t>
      </w:r>
      <w:r w:rsidR="00B124E9" w:rsidRPr="00995E4D">
        <w:rPr>
          <w:color w:val="000000"/>
          <w:shd w:val="clear" w:color="auto" w:fill="FFFFFF"/>
          <w:lang w:val="el-GR"/>
        </w:rPr>
        <w:br/>
        <w:t xml:space="preserve"> </w:t>
      </w:r>
      <w:r w:rsidR="00B124E9" w:rsidRPr="00995E4D">
        <w:rPr>
          <w:color w:val="000000"/>
          <w:shd w:val="clear" w:color="auto" w:fill="FFFFFF"/>
          <w:lang w:val="el-GR"/>
        </w:rPr>
        <w:tab/>
      </w:r>
      <w:r w:rsidR="00B124E9" w:rsidRPr="00995E4D">
        <w:rPr>
          <w:color w:val="000000"/>
          <w:shd w:val="clear" w:color="auto" w:fill="FFFFFF"/>
          <w:lang w:val="el-GR"/>
        </w:rPr>
        <w:tab/>
        <w:t>Βόλου</w:t>
      </w:r>
    </w:p>
    <w:p w14:paraId="4E77DD87" w14:textId="77777777" w:rsidR="00964957" w:rsidRPr="00995E4D" w:rsidRDefault="00964957" w:rsidP="00790BAD">
      <w:pPr>
        <w:rPr>
          <w:lang w:val="el-GR"/>
        </w:rPr>
      </w:pPr>
    </w:p>
    <w:p w14:paraId="2F6F3202" w14:textId="680E4959" w:rsidR="004F42DA" w:rsidRPr="00995E4D" w:rsidRDefault="004F42DA" w:rsidP="004F42DA">
      <w:pPr>
        <w:rPr>
          <w:b/>
          <w:bCs/>
          <w:smallCaps/>
          <w:lang w:val="el-GR"/>
        </w:rPr>
      </w:pPr>
      <w:r w:rsidRPr="00995E4D">
        <w:rPr>
          <w:b/>
          <w:bCs/>
          <w:smallCaps/>
          <w:lang w:val="el-GR"/>
        </w:rPr>
        <w:t xml:space="preserve">Σχεδιασμός μουσειακών χώρων με αρχές συμπερίληψης </w:t>
      </w:r>
    </w:p>
    <w:p w14:paraId="2C15A547" w14:textId="64FCFB1E" w:rsidR="004F42DA" w:rsidRPr="00995E4D" w:rsidRDefault="004F42DA" w:rsidP="004F42DA">
      <w:pPr>
        <w:rPr>
          <w:lang w:val="el-GR"/>
        </w:rPr>
      </w:pPr>
      <w:r w:rsidRPr="00995E4D">
        <w:rPr>
          <w:lang w:val="el-GR"/>
        </w:rPr>
        <w:t>13.</w:t>
      </w:r>
      <w:r w:rsidR="00F26196" w:rsidRPr="00995E4D">
        <w:rPr>
          <w:lang w:val="el-GR"/>
        </w:rPr>
        <w:t>30</w:t>
      </w:r>
      <w:r w:rsidR="00071F49" w:rsidRPr="00995E4D">
        <w:rPr>
          <w:lang w:val="el-GR"/>
        </w:rPr>
        <w:t xml:space="preserve"> – </w:t>
      </w:r>
      <w:r w:rsidRPr="00995E4D">
        <w:rPr>
          <w:lang w:val="el-GR"/>
        </w:rPr>
        <w:t>13.</w:t>
      </w:r>
      <w:r w:rsidR="00F26196" w:rsidRPr="00995E4D">
        <w:rPr>
          <w:lang w:val="el-GR"/>
        </w:rPr>
        <w:t>45</w:t>
      </w:r>
      <w:r w:rsidRPr="00995E4D">
        <w:rPr>
          <w:lang w:val="el-GR"/>
        </w:rPr>
        <w:tab/>
      </w:r>
      <w:r w:rsidRPr="00995E4D">
        <w:rPr>
          <w:smallCaps/>
          <w:lang w:val="el-GR"/>
        </w:rPr>
        <w:t xml:space="preserve">Ανδρέας Κούρκουλας </w:t>
      </w:r>
      <w:r w:rsidR="00F46CD9" w:rsidRPr="00995E4D">
        <w:rPr>
          <w:smallCaps/>
          <w:color w:val="7F7F7F" w:themeColor="text1" w:themeTint="80"/>
          <w:lang w:val="el-GR"/>
        </w:rPr>
        <w:t>(</w:t>
      </w:r>
      <w:r w:rsidR="00E373C3" w:rsidRPr="00995E4D">
        <w:rPr>
          <w:smallCaps/>
          <w:color w:val="7F7F7F" w:themeColor="text1" w:themeTint="80"/>
          <w:lang w:val="el-GR"/>
        </w:rPr>
        <w:t xml:space="preserve">Κοκκίνου – Κούρκουλας, </w:t>
      </w:r>
      <w:r w:rsidR="00F434A0" w:rsidRPr="00995E4D">
        <w:rPr>
          <w:smallCaps/>
          <w:color w:val="7F7F7F" w:themeColor="text1" w:themeTint="80"/>
          <w:lang w:val="el-GR"/>
        </w:rPr>
        <w:t>Αρχιτέκτονες</w:t>
      </w:r>
      <w:r w:rsidR="00E373C3" w:rsidRPr="00995E4D">
        <w:rPr>
          <w:smallCaps/>
          <w:color w:val="7F7F7F" w:themeColor="text1" w:themeTint="80"/>
          <w:lang w:val="el-GR"/>
        </w:rPr>
        <w:t xml:space="preserve"> και Συνεργάτες</w:t>
      </w:r>
      <w:r w:rsidR="00F46CD9" w:rsidRPr="00995E4D">
        <w:rPr>
          <w:smallCaps/>
          <w:color w:val="7F7F7F" w:themeColor="text1" w:themeTint="80"/>
          <w:lang w:val="el-GR"/>
        </w:rPr>
        <w:t>)</w:t>
      </w:r>
      <w:r w:rsidR="00F434A0" w:rsidRPr="00995E4D">
        <w:rPr>
          <w:lang w:val="el-GR"/>
        </w:rPr>
        <w:br/>
        <w:t xml:space="preserve"> </w:t>
      </w:r>
      <w:r w:rsidR="00F434A0" w:rsidRPr="00995E4D">
        <w:rPr>
          <w:lang w:val="el-GR"/>
        </w:rPr>
        <w:tab/>
      </w:r>
      <w:r w:rsidR="00F434A0" w:rsidRPr="00995E4D">
        <w:rPr>
          <w:lang w:val="el-GR"/>
        </w:rPr>
        <w:tab/>
      </w:r>
      <w:r w:rsidR="00E373C3" w:rsidRPr="00995E4D">
        <w:rPr>
          <w:lang w:val="el-GR"/>
        </w:rPr>
        <w:t>Συναισθησία και χώρος</w:t>
      </w:r>
    </w:p>
    <w:p w14:paraId="57DE4E77" w14:textId="0B65A48F" w:rsidR="004F42DA" w:rsidRPr="00995E4D" w:rsidRDefault="00F434A0" w:rsidP="004F42DA">
      <w:pPr>
        <w:rPr>
          <w:lang w:val="el-GR"/>
        </w:rPr>
      </w:pPr>
      <w:r w:rsidRPr="00995E4D">
        <w:rPr>
          <w:lang w:val="el-GR"/>
        </w:rPr>
        <w:br/>
      </w:r>
      <w:r w:rsidR="004F42DA" w:rsidRPr="00995E4D">
        <w:rPr>
          <w:lang w:val="el-GR"/>
        </w:rPr>
        <w:t>13.</w:t>
      </w:r>
      <w:r w:rsidR="00F26196" w:rsidRPr="00995E4D">
        <w:rPr>
          <w:lang w:val="el-GR"/>
        </w:rPr>
        <w:t>45</w:t>
      </w:r>
      <w:r w:rsidR="00071F49" w:rsidRPr="00995E4D">
        <w:rPr>
          <w:lang w:val="el-GR"/>
        </w:rPr>
        <w:t xml:space="preserve"> – </w:t>
      </w:r>
      <w:r w:rsidR="004F42DA" w:rsidRPr="00995E4D">
        <w:rPr>
          <w:lang w:val="el-GR"/>
        </w:rPr>
        <w:t>1</w:t>
      </w:r>
      <w:r w:rsidR="00F26196" w:rsidRPr="00995E4D">
        <w:rPr>
          <w:lang w:val="el-GR"/>
        </w:rPr>
        <w:t>4</w:t>
      </w:r>
      <w:r w:rsidR="004F42DA" w:rsidRPr="00995E4D">
        <w:rPr>
          <w:lang w:val="el-GR"/>
        </w:rPr>
        <w:t>.</w:t>
      </w:r>
      <w:r w:rsidR="00F26196" w:rsidRPr="00995E4D">
        <w:rPr>
          <w:lang w:val="el-GR"/>
        </w:rPr>
        <w:t>00</w:t>
      </w:r>
      <w:r w:rsidR="004F42DA" w:rsidRPr="00995E4D">
        <w:rPr>
          <w:lang w:val="el-GR"/>
        </w:rPr>
        <w:tab/>
      </w:r>
      <w:r w:rsidR="004F42DA" w:rsidRPr="00995E4D">
        <w:rPr>
          <w:smallCaps/>
          <w:lang w:val="el-GR"/>
        </w:rPr>
        <w:t>Χαρά Μαραντίδου</w:t>
      </w:r>
      <w:r w:rsidR="004F42DA" w:rsidRPr="00995E4D">
        <w:rPr>
          <w:lang w:val="el-GR"/>
        </w:rPr>
        <w:t xml:space="preserve"> </w:t>
      </w:r>
      <w:r w:rsidR="00F46CD9" w:rsidRPr="00995E4D">
        <w:rPr>
          <w:smallCaps/>
          <w:color w:val="7F7F7F" w:themeColor="text1" w:themeTint="80"/>
          <w:lang w:val="el-GR"/>
        </w:rPr>
        <w:t>(</w:t>
      </w:r>
      <w:r w:rsidR="0087599B" w:rsidRPr="00995E4D">
        <w:rPr>
          <w:smallCaps/>
          <w:color w:val="7F7F7F" w:themeColor="text1" w:themeTint="80"/>
          <w:lang w:val="de-DE"/>
        </w:rPr>
        <w:t>MULO</w:t>
      </w:r>
      <w:r w:rsidR="0087599B" w:rsidRPr="00995E4D">
        <w:rPr>
          <w:smallCaps/>
          <w:color w:val="7F7F7F" w:themeColor="text1" w:themeTint="80"/>
          <w:lang w:val="el-GR"/>
        </w:rPr>
        <w:t xml:space="preserve"> </w:t>
      </w:r>
      <w:r w:rsidR="0087599B" w:rsidRPr="00995E4D">
        <w:rPr>
          <w:smallCaps/>
          <w:color w:val="7F7F7F" w:themeColor="text1" w:themeTint="80"/>
          <w:lang w:val="de-DE"/>
        </w:rPr>
        <w:t>Creative</w:t>
      </w:r>
      <w:r w:rsidR="0087599B" w:rsidRPr="00995E4D">
        <w:rPr>
          <w:smallCaps/>
          <w:color w:val="7F7F7F" w:themeColor="text1" w:themeTint="80"/>
          <w:lang w:val="el-GR"/>
        </w:rPr>
        <w:t xml:space="preserve"> </w:t>
      </w:r>
      <w:r w:rsidR="0087599B" w:rsidRPr="00995E4D">
        <w:rPr>
          <w:smallCaps/>
          <w:color w:val="7F7F7F" w:themeColor="text1" w:themeTint="80"/>
          <w:lang w:val="de-DE"/>
        </w:rPr>
        <w:t>Lab</w:t>
      </w:r>
      <w:r w:rsidR="006471D6" w:rsidRPr="00995E4D">
        <w:rPr>
          <w:smallCaps/>
          <w:color w:val="7F7F7F" w:themeColor="text1" w:themeTint="80"/>
          <w:lang w:val="el-GR"/>
        </w:rPr>
        <w:t xml:space="preserve"> – Δημιουργικό Γραφείο</w:t>
      </w:r>
      <w:r w:rsidR="00F46CD9" w:rsidRPr="00995E4D">
        <w:rPr>
          <w:smallCaps/>
          <w:color w:val="7F7F7F" w:themeColor="text1" w:themeTint="80"/>
          <w:lang w:val="el-GR"/>
        </w:rPr>
        <w:t>)</w:t>
      </w:r>
      <w:r w:rsidR="004F42DA" w:rsidRPr="00995E4D">
        <w:rPr>
          <w:lang w:val="el-GR"/>
        </w:rPr>
        <w:t xml:space="preserve">  </w:t>
      </w:r>
      <w:r w:rsidRPr="00995E4D">
        <w:rPr>
          <w:lang w:val="el-GR"/>
        </w:rPr>
        <w:br/>
        <w:t xml:space="preserve"> </w:t>
      </w:r>
      <w:r w:rsidRPr="00995E4D">
        <w:rPr>
          <w:lang w:val="el-GR"/>
        </w:rPr>
        <w:tab/>
      </w:r>
      <w:r w:rsidRPr="00995E4D">
        <w:rPr>
          <w:lang w:val="el-GR"/>
        </w:rPr>
        <w:tab/>
      </w:r>
      <w:r w:rsidR="0087599B" w:rsidRPr="00995E4D">
        <w:rPr>
          <w:lang w:val="el-GR"/>
        </w:rPr>
        <w:t>«Βλ</w:t>
      </w:r>
      <w:r w:rsidR="006471D6" w:rsidRPr="00995E4D">
        <w:rPr>
          <w:lang w:val="el-GR"/>
        </w:rPr>
        <w:t>έ</w:t>
      </w:r>
      <w:r w:rsidR="0087599B" w:rsidRPr="00995E4D">
        <w:rPr>
          <w:lang w:val="el-GR"/>
        </w:rPr>
        <w:t>ποντας» ξανά το χώρο, με τα μάτια κλειστά...</w:t>
      </w:r>
      <w:r w:rsidRPr="00995E4D">
        <w:rPr>
          <w:lang w:val="el-GR"/>
        </w:rPr>
        <w:br/>
      </w:r>
    </w:p>
    <w:p w14:paraId="565846C8" w14:textId="658BA7C4" w:rsidR="004F42DA" w:rsidRPr="00995E4D" w:rsidRDefault="004F42DA" w:rsidP="004F42DA">
      <w:pPr>
        <w:rPr>
          <w:lang w:val="el-GR"/>
        </w:rPr>
      </w:pPr>
      <w:r w:rsidRPr="00995E4D">
        <w:rPr>
          <w:lang w:val="el-GR"/>
        </w:rPr>
        <w:t>1</w:t>
      </w:r>
      <w:r w:rsidR="00F26196" w:rsidRPr="00995E4D">
        <w:rPr>
          <w:lang w:val="el-GR"/>
        </w:rPr>
        <w:t>4</w:t>
      </w:r>
      <w:r w:rsidRPr="00995E4D">
        <w:rPr>
          <w:lang w:val="el-GR"/>
        </w:rPr>
        <w:t>.</w:t>
      </w:r>
      <w:r w:rsidR="00F26196" w:rsidRPr="00995E4D">
        <w:rPr>
          <w:lang w:val="el-GR"/>
        </w:rPr>
        <w:t>00</w:t>
      </w:r>
      <w:r w:rsidR="00071F49" w:rsidRPr="00995E4D">
        <w:rPr>
          <w:lang w:val="el-GR"/>
        </w:rPr>
        <w:t xml:space="preserve"> – </w:t>
      </w:r>
      <w:r w:rsidRPr="00995E4D">
        <w:rPr>
          <w:lang w:val="el-GR"/>
        </w:rPr>
        <w:t>14.</w:t>
      </w:r>
      <w:r w:rsidR="00F26196" w:rsidRPr="00995E4D">
        <w:rPr>
          <w:lang w:val="el-GR"/>
        </w:rPr>
        <w:t>15</w:t>
      </w:r>
      <w:r w:rsidRPr="00995E4D">
        <w:rPr>
          <w:lang w:val="el-GR"/>
        </w:rPr>
        <w:tab/>
      </w:r>
      <w:r w:rsidR="0064503D" w:rsidRPr="00995E4D">
        <w:rPr>
          <w:smallCaps/>
          <w:lang w:val="el-GR"/>
        </w:rPr>
        <w:t>Στέλα Αναστασακη</w:t>
      </w:r>
      <w:r w:rsidR="00F46CD9" w:rsidRPr="00995E4D">
        <w:rPr>
          <w:lang w:val="el-GR"/>
        </w:rPr>
        <w:t xml:space="preserve"> </w:t>
      </w:r>
      <w:r w:rsidR="00CB48E9" w:rsidRPr="00995E4D">
        <w:rPr>
          <w:lang w:val="el-GR"/>
        </w:rPr>
        <w:t xml:space="preserve">– </w:t>
      </w:r>
      <w:r w:rsidR="00CB48E9" w:rsidRPr="00995E4D">
        <w:rPr>
          <w:smallCaps/>
          <w:lang w:val="el-GR"/>
        </w:rPr>
        <w:t>Χριστίνα Βλάχου</w:t>
      </w:r>
      <w:r w:rsidR="00CB48E9" w:rsidRPr="00995E4D">
        <w:rPr>
          <w:lang w:val="el-GR"/>
        </w:rPr>
        <w:t xml:space="preserve"> </w:t>
      </w:r>
      <w:r w:rsidR="00F46CD9" w:rsidRPr="00995E4D">
        <w:rPr>
          <w:smallCaps/>
          <w:color w:val="7F7F7F" w:themeColor="text1" w:themeTint="80"/>
          <w:lang w:val="el-GR"/>
        </w:rPr>
        <w:t>(</w:t>
      </w:r>
      <w:r w:rsidRPr="00995E4D">
        <w:rPr>
          <w:smallCaps/>
          <w:color w:val="7F7F7F" w:themeColor="text1" w:themeTint="80"/>
        </w:rPr>
        <w:t>O</w:t>
      </w:r>
      <w:r w:rsidR="0064503D" w:rsidRPr="00995E4D">
        <w:rPr>
          <w:smallCaps/>
          <w:color w:val="7F7F7F" w:themeColor="text1" w:themeTint="80"/>
          <w:lang w:val="de-DE"/>
        </w:rPr>
        <w:t>ff</w:t>
      </w:r>
      <w:r w:rsidRPr="00995E4D">
        <w:rPr>
          <w:smallCaps/>
          <w:color w:val="7F7F7F" w:themeColor="text1" w:themeTint="80"/>
          <w:lang w:val="el-GR"/>
        </w:rPr>
        <w:t xml:space="preserve"> </w:t>
      </w:r>
      <w:r w:rsidRPr="00995E4D">
        <w:rPr>
          <w:smallCaps/>
          <w:color w:val="7F7F7F" w:themeColor="text1" w:themeTint="80"/>
        </w:rPr>
        <w:t>S</w:t>
      </w:r>
      <w:r w:rsidR="0064503D" w:rsidRPr="00995E4D">
        <w:rPr>
          <w:smallCaps/>
          <w:color w:val="7F7F7F" w:themeColor="text1" w:themeTint="80"/>
        </w:rPr>
        <w:t>tream</w:t>
      </w:r>
      <w:r w:rsidR="007E2068" w:rsidRPr="00995E4D">
        <w:rPr>
          <w:smallCaps/>
          <w:color w:val="7F7F7F" w:themeColor="text1" w:themeTint="80"/>
          <w:lang w:val="el-GR"/>
        </w:rPr>
        <w:t xml:space="preserve"> –</w:t>
      </w:r>
      <w:r w:rsidR="007E2068" w:rsidRPr="00995E4D">
        <w:rPr>
          <w:rFonts w:asciiTheme="minorHAnsi" w:hAnsiTheme="minorHAnsi" w:cstheme="minorHAnsi"/>
          <w:smallCaps/>
          <w:color w:val="7F7F7F" w:themeColor="text1" w:themeTint="80"/>
          <w:lang w:val="el-GR"/>
        </w:rPr>
        <w:t xml:space="preserve"> </w:t>
      </w:r>
      <w:r w:rsidR="007E2068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t xml:space="preserve">Καινοτομία και Προσβασιμότητα </w:t>
      </w:r>
      <w:r w:rsidR="00CB48E9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br/>
        <w:t xml:space="preserve"> </w:t>
      </w:r>
      <w:r w:rsidR="00CB48E9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tab/>
      </w:r>
      <w:r w:rsidR="00CB48E9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tab/>
      </w:r>
      <w:r w:rsidR="00CB48E9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tab/>
      </w:r>
      <w:r w:rsidR="00CB48E9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tab/>
      </w:r>
      <w:r w:rsidR="00CB48E9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tab/>
      </w:r>
      <w:r w:rsidR="00CB48E9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tab/>
        <w:t xml:space="preserve">         </w:t>
      </w:r>
      <w:r w:rsidR="007E2068" w:rsidRPr="00995E4D">
        <w:rPr>
          <w:rFonts w:asciiTheme="minorHAnsi" w:hAnsiTheme="minorHAnsi" w:cstheme="minorHAnsi"/>
          <w:smallCaps/>
          <w:color w:val="7F7F7F" w:themeColor="text1" w:themeTint="80"/>
          <w:shd w:val="clear" w:color="auto" w:fill="FFFFFF"/>
          <w:lang w:val="el-GR"/>
        </w:rPr>
        <w:t>στον Πολιτισμό ΑΜΚΕ</w:t>
      </w:r>
      <w:r w:rsidR="00F46CD9" w:rsidRPr="00995E4D">
        <w:rPr>
          <w:rFonts w:asciiTheme="minorHAnsi" w:hAnsiTheme="minorHAnsi" w:cstheme="minorHAnsi"/>
          <w:smallCaps/>
          <w:color w:val="7F7F7F" w:themeColor="text1" w:themeTint="80"/>
          <w:lang w:val="el-GR"/>
        </w:rPr>
        <w:t>)</w:t>
      </w:r>
      <w:r w:rsidR="00F434A0" w:rsidRPr="00995E4D">
        <w:rPr>
          <w:i/>
          <w:iCs/>
          <w:lang w:val="el-GR"/>
        </w:rPr>
        <w:br/>
      </w:r>
      <w:r w:rsidR="00F434A0" w:rsidRPr="00995E4D">
        <w:rPr>
          <w:lang w:val="el-GR"/>
        </w:rPr>
        <w:t xml:space="preserve"> </w:t>
      </w:r>
      <w:r w:rsidR="00F434A0" w:rsidRPr="00995E4D">
        <w:rPr>
          <w:lang w:val="el-GR"/>
        </w:rPr>
        <w:tab/>
      </w:r>
      <w:r w:rsidR="00F434A0" w:rsidRPr="00995E4D">
        <w:rPr>
          <w:lang w:val="el-GR"/>
        </w:rPr>
        <w:tab/>
      </w:r>
      <w:r w:rsidR="0064503D" w:rsidRPr="00995E4D">
        <w:rPr>
          <w:lang w:val="el-GR"/>
        </w:rPr>
        <w:t xml:space="preserve">Τέχνη πέρα από την όραση: η περίπτωση του </w:t>
      </w:r>
      <w:r w:rsidR="0064503D" w:rsidRPr="00995E4D">
        <w:rPr>
          <w:lang w:val="de-DE"/>
        </w:rPr>
        <w:t>Mind</w:t>
      </w:r>
      <w:r w:rsidR="0064503D" w:rsidRPr="00995E4D">
        <w:rPr>
          <w:lang w:val="el-GR"/>
        </w:rPr>
        <w:t>’</w:t>
      </w:r>
      <w:r w:rsidR="0064503D" w:rsidRPr="00995E4D">
        <w:t>s</w:t>
      </w:r>
      <w:r w:rsidR="0064503D" w:rsidRPr="00995E4D">
        <w:rPr>
          <w:lang w:val="el-GR"/>
        </w:rPr>
        <w:t xml:space="preserve"> </w:t>
      </w:r>
      <w:r w:rsidR="0064503D" w:rsidRPr="00995E4D">
        <w:t>Eye</w:t>
      </w:r>
    </w:p>
    <w:p w14:paraId="5B2B344C" w14:textId="2C1EE439" w:rsidR="00071F49" w:rsidRPr="00995E4D" w:rsidRDefault="00071F49" w:rsidP="00071F49">
      <w:pPr>
        <w:rPr>
          <w:lang w:val="el-GR"/>
        </w:rPr>
      </w:pPr>
      <w:r w:rsidRPr="00995E4D">
        <w:rPr>
          <w:lang w:val="el-GR"/>
        </w:rPr>
        <w:br/>
        <w:t>14.</w:t>
      </w:r>
      <w:r w:rsidR="00F26196" w:rsidRPr="00995E4D">
        <w:rPr>
          <w:lang w:val="el-GR"/>
        </w:rPr>
        <w:t>15</w:t>
      </w:r>
      <w:r w:rsidRPr="00995E4D">
        <w:rPr>
          <w:lang w:val="el-GR"/>
        </w:rPr>
        <w:t xml:space="preserve"> – 14.45</w:t>
      </w:r>
      <w:r w:rsidRPr="00995E4D">
        <w:rPr>
          <w:lang w:val="el-GR"/>
        </w:rPr>
        <w:tab/>
      </w:r>
      <w:r w:rsidRPr="00995E4D">
        <w:rPr>
          <w:smallCaps/>
          <w:lang w:val="el-GR"/>
        </w:rPr>
        <w:t>Διαλειμμα</w:t>
      </w:r>
    </w:p>
    <w:p w14:paraId="372A92BA" w14:textId="4C1E6917" w:rsidR="004F42DA" w:rsidRPr="00995E4D" w:rsidRDefault="004F42DA" w:rsidP="004F42DA">
      <w:pPr>
        <w:rPr>
          <w:b/>
          <w:bCs/>
          <w:lang w:val="el-GR"/>
        </w:rPr>
      </w:pPr>
    </w:p>
    <w:p w14:paraId="5EAF5EE8" w14:textId="0720BAB8" w:rsidR="00964957" w:rsidRPr="00995E4D" w:rsidRDefault="00964957" w:rsidP="00964957">
      <w:pPr>
        <w:rPr>
          <w:b/>
          <w:bCs/>
          <w:smallCaps/>
          <w:lang w:val="el-GR"/>
        </w:rPr>
      </w:pPr>
      <w:r w:rsidRPr="00995E4D">
        <w:rPr>
          <w:b/>
          <w:bCs/>
          <w:smallCaps/>
          <w:lang w:val="el-GR"/>
        </w:rPr>
        <w:t>Συμπερ</w:t>
      </w:r>
      <w:r w:rsidR="001C73CA" w:rsidRPr="00995E4D">
        <w:rPr>
          <w:b/>
          <w:bCs/>
          <w:smallCaps/>
          <w:lang w:val="el-GR"/>
        </w:rPr>
        <w:t>ιληπτικές μέθοδοι</w:t>
      </w:r>
      <w:r w:rsidRPr="00995E4D">
        <w:rPr>
          <w:b/>
          <w:bCs/>
          <w:smallCaps/>
          <w:lang w:val="el-GR"/>
        </w:rPr>
        <w:t xml:space="preserve"> μουσειακή</w:t>
      </w:r>
      <w:r w:rsidR="001C73CA" w:rsidRPr="00995E4D">
        <w:rPr>
          <w:b/>
          <w:bCs/>
          <w:smallCaps/>
          <w:lang w:val="el-GR"/>
        </w:rPr>
        <w:t>ς</w:t>
      </w:r>
      <w:r w:rsidRPr="00995E4D">
        <w:rPr>
          <w:b/>
          <w:bCs/>
          <w:smallCaps/>
          <w:lang w:val="el-GR"/>
        </w:rPr>
        <w:t xml:space="preserve"> επικοινωνία</w:t>
      </w:r>
      <w:r w:rsidR="001C73CA" w:rsidRPr="00995E4D">
        <w:rPr>
          <w:b/>
          <w:bCs/>
          <w:smallCaps/>
          <w:lang w:val="el-GR"/>
        </w:rPr>
        <w:t>ς</w:t>
      </w:r>
      <w:r w:rsidRPr="00995E4D">
        <w:rPr>
          <w:b/>
          <w:bCs/>
          <w:smallCaps/>
          <w:lang w:val="el-GR"/>
        </w:rPr>
        <w:t xml:space="preserve"> και προβολή</w:t>
      </w:r>
      <w:r w:rsidR="001C73CA" w:rsidRPr="00995E4D">
        <w:rPr>
          <w:b/>
          <w:bCs/>
          <w:smallCaps/>
          <w:lang w:val="el-GR"/>
        </w:rPr>
        <w:t>ς</w:t>
      </w:r>
    </w:p>
    <w:p w14:paraId="08D8D775" w14:textId="246B4C1C" w:rsidR="00964957" w:rsidRPr="00EA67AB" w:rsidRDefault="00964957" w:rsidP="00964957">
      <w:pPr>
        <w:rPr>
          <w:lang w:val="el-GR"/>
        </w:rPr>
      </w:pPr>
      <w:r w:rsidRPr="00995E4D">
        <w:rPr>
          <w:lang w:val="el-GR"/>
        </w:rPr>
        <w:t>1</w:t>
      </w:r>
      <w:r w:rsidR="004F42DA" w:rsidRPr="00995E4D">
        <w:rPr>
          <w:lang w:val="el-GR"/>
        </w:rPr>
        <w:t>4</w:t>
      </w:r>
      <w:r w:rsidRPr="00995E4D">
        <w:rPr>
          <w:lang w:val="el-GR"/>
        </w:rPr>
        <w:t>.</w:t>
      </w:r>
      <w:r w:rsidR="004F42DA" w:rsidRPr="00995E4D">
        <w:rPr>
          <w:lang w:val="el-GR"/>
        </w:rPr>
        <w:t>45</w:t>
      </w:r>
      <w:r w:rsidR="00071F49" w:rsidRPr="00995E4D">
        <w:rPr>
          <w:lang w:val="el-GR"/>
        </w:rPr>
        <w:t xml:space="preserve"> – </w:t>
      </w:r>
      <w:r w:rsidRPr="00995E4D">
        <w:rPr>
          <w:lang w:val="el-GR"/>
        </w:rPr>
        <w:t>1</w:t>
      </w:r>
      <w:r w:rsidR="004F42DA" w:rsidRPr="00995E4D">
        <w:rPr>
          <w:lang w:val="el-GR"/>
        </w:rPr>
        <w:t>5.00</w:t>
      </w:r>
      <w:r w:rsidRPr="00995E4D">
        <w:rPr>
          <w:lang w:val="el-GR"/>
        </w:rPr>
        <w:tab/>
      </w:r>
      <w:r w:rsidRPr="00995E4D">
        <w:rPr>
          <w:smallCaps/>
          <w:lang w:val="el-GR"/>
        </w:rPr>
        <w:t>Αινείας Μάρτος</w:t>
      </w:r>
      <w:r w:rsidR="00F46CD9" w:rsidRPr="00995E4D">
        <w:rPr>
          <w:lang w:val="el-GR"/>
        </w:rPr>
        <w:t xml:space="preserve"> </w:t>
      </w:r>
      <w:r w:rsidR="00F46CD9" w:rsidRPr="00995E4D">
        <w:rPr>
          <w:color w:val="7F7F7F" w:themeColor="text1" w:themeTint="80"/>
          <w:lang w:val="el-GR"/>
        </w:rPr>
        <w:t>(</w:t>
      </w:r>
      <w:r w:rsidR="007B034A" w:rsidRPr="00995E4D">
        <w:rPr>
          <w:smallCaps/>
          <w:color w:val="7F7F7F" w:themeColor="text1" w:themeTint="80"/>
          <w:lang w:val="el-GR"/>
        </w:rPr>
        <w:t>Μηχανικος λογισμικού</w:t>
      </w:r>
      <w:r w:rsidR="00F46CD9" w:rsidRPr="00995E4D">
        <w:rPr>
          <w:color w:val="7F7F7F" w:themeColor="text1" w:themeTint="80"/>
          <w:lang w:val="el-GR"/>
        </w:rPr>
        <w:t>)</w:t>
      </w:r>
      <w:r w:rsidR="006A75C3" w:rsidRPr="00995E4D">
        <w:rPr>
          <w:color w:val="7F7F7F" w:themeColor="text1" w:themeTint="80"/>
          <w:lang w:val="el-GR"/>
        </w:rPr>
        <w:t xml:space="preserve"> </w:t>
      </w:r>
      <w:r w:rsidR="00F434A0" w:rsidRPr="00995E4D">
        <w:rPr>
          <w:lang w:val="el-GR"/>
        </w:rPr>
        <w:br/>
        <w:t xml:space="preserve"> </w:t>
      </w:r>
      <w:r w:rsidR="00F434A0" w:rsidRPr="00995E4D">
        <w:rPr>
          <w:lang w:val="el-GR"/>
        </w:rPr>
        <w:tab/>
      </w:r>
      <w:r w:rsidR="00F434A0" w:rsidRPr="00995E4D">
        <w:rPr>
          <w:lang w:val="el-GR"/>
        </w:rPr>
        <w:tab/>
      </w:r>
      <w:r w:rsidR="00EA67AB" w:rsidRPr="00995E4D">
        <w:rPr>
          <w:rFonts w:asciiTheme="minorHAnsi" w:hAnsiTheme="minorHAnsi" w:cstheme="minorHAnsi"/>
          <w:lang w:val="el-GR"/>
        </w:rPr>
        <w:t xml:space="preserve">Προσβασιμότητα σε ιστοσελίδες μουσείων και άλλων πολιτιστικών φορέων </w:t>
      </w:r>
      <w:r w:rsidR="00EA67AB" w:rsidRPr="00995E4D">
        <w:rPr>
          <w:rFonts w:asciiTheme="minorHAnsi" w:hAnsiTheme="minorHAnsi" w:cstheme="minorHAnsi"/>
          <w:lang w:val="el-GR"/>
        </w:rPr>
        <w:br/>
        <w:t xml:space="preserve">                             για άτομα τυφλά ή με προβλήματα όραση</w:t>
      </w:r>
      <w:r w:rsidR="007B034A" w:rsidRPr="00995E4D">
        <w:rPr>
          <w:rFonts w:asciiTheme="minorHAnsi" w:hAnsiTheme="minorHAnsi" w:cstheme="minorHAnsi"/>
          <w:lang w:val="el-GR"/>
        </w:rPr>
        <w:t>ς</w:t>
      </w:r>
    </w:p>
    <w:p w14:paraId="78E0CE41" w14:textId="3C6270DA" w:rsidR="001E7317" w:rsidRPr="00A054C1" w:rsidRDefault="00F434A0" w:rsidP="00790BAD">
      <w:pPr>
        <w:rPr>
          <w:lang w:val="el-GR"/>
        </w:rPr>
      </w:pPr>
      <w:r w:rsidRPr="00A054C1">
        <w:rPr>
          <w:lang w:val="el-GR"/>
        </w:rPr>
        <w:br/>
      </w:r>
      <w:r w:rsidR="00964957" w:rsidRPr="00A054C1">
        <w:rPr>
          <w:lang w:val="el-GR"/>
        </w:rPr>
        <w:t>1</w:t>
      </w:r>
      <w:r w:rsidR="004F42DA" w:rsidRPr="00A054C1">
        <w:rPr>
          <w:lang w:val="el-GR"/>
        </w:rPr>
        <w:t>5</w:t>
      </w:r>
      <w:r w:rsidR="00964957" w:rsidRPr="00A054C1">
        <w:rPr>
          <w:lang w:val="el-GR"/>
        </w:rPr>
        <w:t>.</w:t>
      </w:r>
      <w:r w:rsidR="004F42DA" w:rsidRPr="00A054C1">
        <w:rPr>
          <w:lang w:val="el-GR"/>
        </w:rPr>
        <w:t>00</w:t>
      </w:r>
      <w:r w:rsidR="00071F49">
        <w:rPr>
          <w:lang w:val="el-GR"/>
        </w:rPr>
        <w:t xml:space="preserve"> – </w:t>
      </w:r>
      <w:r w:rsidR="00964957" w:rsidRPr="00A054C1">
        <w:rPr>
          <w:lang w:val="el-GR"/>
        </w:rPr>
        <w:t>1</w:t>
      </w:r>
      <w:r w:rsidR="004F42DA" w:rsidRPr="00A054C1">
        <w:rPr>
          <w:lang w:val="el-GR"/>
        </w:rPr>
        <w:t>5</w:t>
      </w:r>
      <w:r w:rsidR="00964957" w:rsidRPr="00A054C1">
        <w:rPr>
          <w:lang w:val="el-GR"/>
        </w:rPr>
        <w:t>.</w:t>
      </w:r>
      <w:r w:rsidR="004F42DA" w:rsidRPr="00A054C1">
        <w:rPr>
          <w:lang w:val="el-GR"/>
        </w:rPr>
        <w:t>15</w:t>
      </w:r>
      <w:r w:rsidR="00964957" w:rsidRPr="00A054C1">
        <w:rPr>
          <w:lang w:val="el-GR"/>
        </w:rPr>
        <w:tab/>
      </w:r>
      <w:r w:rsidR="00A054C1">
        <w:rPr>
          <w:smallCaps/>
          <w:lang w:val="el-GR"/>
        </w:rPr>
        <w:t>Γεωργιοσ</w:t>
      </w:r>
      <w:r w:rsidR="00A054C1" w:rsidRPr="00A054C1">
        <w:rPr>
          <w:smallCaps/>
          <w:lang w:val="el-GR"/>
        </w:rPr>
        <w:t xml:space="preserve"> </w:t>
      </w:r>
      <w:r w:rsidR="00A054C1">
        <w:rPr>
          <w:smallCaps/>
          <w:lang w:val="el-GR"/>
        </w:rPr>
        <w:t>Σταθησ</w:t>
      </w:r>
      <w:r w:rsidR="00F46CD9">
        <w:rPr>
          <w:lang w:val="el-GR"/>
        </w:rPr>
        <w:t xml:space="preserve"> </w:t>
      </w:r>
      <w:r w:rsidR="00F46CD9" w:rsidRPr="00F46CD9">
        <w:rPr>
          <w:smallCaps/>
          <w:color w:val="7F7F7F" w:themeColor="text1" w:themeTint="80"/>
          <w:lang w:val="el-GR"/>
        </w:rPr>
        <w:t>(</w:t>
      </w:r>
      <w:r w:rsidR="00964957" w:rsidRPr="00F46CD9">
        <w:rPr>
          <w:smallCaps/>
          <w:color w:val="7F7F7F" w:themeColor="text1" w:themeTint="80"/>
        </w:rPr>
        <w:t>Hands</w:t>
      </w:r>
      <w:r w:rsidR="00964957" w:rsidRPr="00F46CD9">
        <w:rPr>
          <w:smallCaps/>
          <w:color w:val="7F7F7F" w:themeColor="text1" w:themeTint="80"/>
          <w:lang w:val="el-GR"/>
        </w:rPr>
        <w:t xml:space="preserve"> </w:t>
      </w:r>
      <w:r w:rsidR="00964957" w:rsidRPr="00F46CD9">
        <w:rPr>
          <w:smallCaps/>
          <w:color w:val="7F7F7F" w:themeColor="text1" w:themeTint="80"/>
        </w:rPr>
        <w:t>Up</w:t>
      </w:r>
      <w:r w:rsidR="0087599B" w:rsidRPr="00F46CD9">
        <w:rPr>
          <w:smallCaps/>
          <w:color w:val="7F7F7F" w:themeColor="text1" w:themeTint="80"/>
          <w:lang w:val="el-GR"/>
        </w:rPr>
        <w:t xml:space="preserve"> </w:t>
      </w:r>
      <w:r w:rsidR="0087599B" w:rsidRPr="00F46CD9">
        <w:rPr>
          <w:smallCaps/>
          <w:color w:val="7F7F7F" w:themeColor="text1" w:themeTint="80"/>
          <w:lang w:val="de-DE"/>
        </w:rPr>
        <w:t>Agency</w:t>
      </w:r>
      <w:r w:rsidR="0087599B" w:rsidRPr="00F46CD9">
        <w:rPr>
          <w:smallCaps/>
          <w:color w:val="7F7F7F" w:themeColor="text1" w:themeTint="80"/>
          <w:lang w:val="el-GR"/>
        </w:rPr>
        <w:t xml:space="preserve"> </w:t>
      </w:r>
      <w:r w:rsidR="00A054C1" w:rsidRPr="00F46CD9">
        <w:rPr>
          <w:smallCaps/>
          <w:color w:val="7F7F7F" w:themeColor="text1" w:themeTint="80"/>
          <w:lang w:val="el-GR"/>
        </w:rPr>
        <w:t xml:space="preserve">– Κοινωνική εταιρεία υπηρεσιών </w:t>
      </w:r>
      <w:r w:rsidR="00F46CD9" w:rsidRPr="00F46CD9">
        <w:rPr>
          <w:smallCaps/>
          <w:color w:val="7F7F7F" w:themeColor="text1" w:themeTint="80"/>
          <w:lang w:val="el-GR"/>
        </w:rPr>
        <w:br/>
        <w:t xml:space="preserve"> </w:t>
      </w:r>
      <w:r w:rsidR="00F46CD9" w:rsidRPr="00F46CD9">
        <w:rPr>
          <w:smallCaps/>
          <w:color w:val="7F7F7F" w:themeColor="text1" w:themeTint="80"/>
          <w:lang w:val="el-GR"/>
        </w:rPr>
        <w:tab/>
      </w:r>
      <w:r w:rsidR="00F46CD9" w:rsidRPr="00F46CD9">
        <w:rPr>
          <w:smallCaps/>
          <w:color w:val="7F7F7F" w:themeColor="text1" w:themeTint="80"/>
          <w:lang w:val="el-GR"/>
        </w:rPr>
        <w:tab/>
      </w:r>
      <w:r w:rsidR="00F46CD9" w:rsidRPr="00F46CD9">
        <w:rPr>
          <w:smallCaps/>
          <w:color w:val="7F7F7F" w:themeColor="text1" w:themeTint="80"/>
          <w:lang w:val="el-GR"/>
        </w:rPr>
        <w:tab/>
      </w:r>
      <w:r w:rsidR="00F46CD9" w:rsidRPr="00F46CD9">
        <w:rPr>
          <w:smallCaps/>
          <w:color w:val="7F7F7F" w:themeColor="text1" w:themeTint="80"/>
          <w:lang w:val="el-GR"/>
        </w:rPr>
        <w:tab/>
      </w:r>
      <w:r w:rsidR="00E865E6">
        <w:rPr>
          <w:smallCaps/>
          <w:color w:val="7F7F7F" w:themeColor="text1" w:themeTint="80"/>
          <w:lang w:val="el-GR"/>
        </w:rPr>
        <w:t xml:space="preserve"> </w:t>
      </w:r>
      <w:r w:rsidR="00E865E6" w:rsidRPr="00F46CD9">
        <w:rPr>
          <w:smallCaps/>
          <w:color w:val="7F7F7F" w:themeColor="text1" w:themeTint="80"/>
          <w:lang w:val="el-GR"/>
        </w:rPr>
        <w:t xml:space="preserve">διερμηνείας </w:t>
      </w:r>
      <w:r w:rsidR="00F46CD9" w:rsidRPr="00F46CD9">
        <w:rPr>
          <w:smallCaps/>
          <w:color w:val="7F7F7F" w:themeColor="text1" w:themeTint="80"/>
          <w:lang w:val="el-GR"/>
        </w:rPr>
        <w:t xml:space="preserve">στη </w:t>
      </w:r>
      <w:r w:rsidR="00A054C1" w:rsidRPr="00F46CD9">
        <w:rPr>
          <w:smallCaps/>
          <w:color w:val="7F7F7F" w:themeColor="text1" w:themeTint="80"/>
          <w:lang w:val="el-GR"/>
        </w:rPr>
        <w:t xml:space="preserve">Νοηματική </w:t>
      </w:r>
      <w:r w:rsidR="00F46CD9" w:rsidRPr="00F46CD9">
        <w:rPr>
          <w:smallCaps/>
          <w:color w:val="7F7F7F" w:themeColor="text1" w:themeTint="80"/>
          <w:lang w:val="el-GR"/>
        </w:rPr>
        <w:t>και</w:t>
      </w:r>
      <w:r w:rsidR="0087599B" w:rsidRPr="00F46CD9">
        <w:rPr>
          <w:smallCaps/>
          <w:color w:val="7F7F7F" w:themeColor="text1" w:themeTint="80"/>
          <w:lang w:val="el-GR"/>
        </w:rPr>
        <w:t xml:space="preserve"> </w:t>
      </w:r>
      <w:r w:rsidR="00A054C1" w:rsidRPr="00F46CD9">
        <w:rPr>
          <w:smallCaps/>
          <w:color w:val="7F7F7F" w:themeColor="text1" w:themeTint="80"/>
          <w:lang w:val="el-GR"/>
        </w:rPr>
        <w:t>Προσβασιμότητας</w:t>
      </w:r>
      <w:r w:rsidR="00F46CD9" w:rsidRPr="00F46CD9">
        <w:rPr>
          <w:smallCaps/>
          <w:color w:val="7F7F7F" w:themeColor="text1" w:themeTint="80"/>
          <w:lang w:val="el-GR"/>
        </w:rPr>
        <w:t>)</w:t>
      </w:r>
      <w:r w:rsidRPr="00A054C1">
        <w:rPr>
          <w:i/>
          <w:iCs/>
          <w:lang w:val="el-GR"/>
        </w:rPr>
        <w:br/>
        <w:t xml:space="preserve"> </w:t>
      </w:r>
      <w:r w:rsidRPr="00A054C1">
        <w:rPr>
          <w:i/>
          <w:iCs/>
          <w:lang w:val="el-GR"/>
        </w:rPr>
        <w:tab/>
      </w:r>
      <w:r w:rsidRPr="00A054C1">
        <w:rPr>
          <w:i/>
          <w:iCs/>
          <w:lang w:val="el-GR"/>
        </w:rPr>
        <w:tab/>
      </w:r>
      <w:r w:rsidR="007B034A" w:rsidRPr="007B034A">
        <w:rPr>
          <w:rFonts w:asciiTheme="minorHAnsi" w:hAnsiTheme="minorHAnsi" w:cstheme="minorHAnsi"/>
          <w:lang w:val="el-GR"/>
        </w:rPr>
        <w:t xml:space="preserve">Συμπερίληψη και </w:t>
      </w:r>
      <w:r w:rsidR="007B034A">
        <w:rPr>
          <w:rFonts w:asciiTheme="minorHAnsi" w:hAnsiTheme="minorHAnsi" w:cstheme="minorHAnsi"/>
          <w:lang w:val="el-GR"/>
        </w:rPr>
        <w:t>π</w:t>
      </w:r>
      <w:r w:rsidR="007B034A" w:rsidRPr="007B034A">
        <w:rPr>
          <w:rFonts w:asciiTheme="minorHAnsi" w:hAnsiTheme="minorHAnsi" w:cstheme="minorHAnsi"/>
          <w:lang w:val="el-GR"/>
        </w:rPr>
        <w:t xml:space="preserve">ολιτισμός: </w:t>
      </w:r>
      <w:r w:rsidR="007B034A">
        <w:rPr>
          <w:rFonts w:asciiTheme="minorHAnsi" w:hAnsiTheme="minorHAnsi" w:cstheme="minorHAnsi"/>
          <w:lang w:val="el-GR"/>
        </w:rPr>
        <w:t>κ</w:t>
      </w:r>
      <w:r w:rsidR="007B034A" w:rsidRPr="007B034A">
        <w:rPr>
          <w:rFonts w:asciiTheme="minorHAnsi" w:hAnsiTheme="minorHAnsi" w:cstheme="minorHAnsi"/>
          <w:lang w:val="el-GR"/>
        </w:rPr>
        <w:t xml:space="preserve">αλές πρακτικές για την ένταξη των </w:t>
      </w:r>
      <w:r w:rsidR="007B034A">
        <w:rPr>
          <w:rFonts w:asciiTheme="minorHAnsi" w:hAnsiTheme="minorHAnsi" w:cstheme="minorHAnsi"/>
          <w:lang w:val="el-GR"/>
        </w:rPr>
        <w:t>κ</w:t>
      </w:r>
      <w:r w:rsidR="007B034A" w:rsidRPr="007B034A">
        <w:rPr>
          <w:rFonts w:asciiTheme="minorHAnsi" w:hAnsiTheme="minorHAnsi" w:cstheme="minorHAnsi"/>
          <w:lang w:val="el-GR"/>
        </w:rPr>
        <w:t xml:space="preserve">ωφών </w:t>
      </w:r>
      <w:r w:rsidR="007B034A">
        <w:rPr>
          <w:rFonts w:asciiTheme="minorHAnsi" w:hAnsiTheme="minorHAnsi" w:cstheme="minorHAnsi"/>
          <w:lang w:val="el-GR"/>
        </w:rPr>
        <w:t>/</w:t>
      </w:r>
      <w:r w:rsidR="007B034A" w:rsidRPr="007B034A">
        <w:rPr>
          <w:rFonts w:asciiTheme="minorHAnsi" w:hAnsiTheme="minorHAnsi" w:cstheme="minorHAnsi"/>
          <w:lang w:val="el-GR"/>
        </w:rPr>
        <w:t xml:space="preserve"> </w:t>
      </w:r>
      <w:r w:rsidR="007B034A">
        <w:rPr>
          <w:rFonts w:asciiTheme="minorHAnsi" w:hAnsiTheme="minorHAnsi" w:cstheme="minorHAnsi"/>
          <w:lang w:val="el-GR"/>
        </w:rPr>
        <w:br/>
        <w:t xml:space="preserve"> </w:t>
      </w:r>
      <w:r w:rsidR="007B034A">
        <w:rPr>
          <w:rFonts w:asciiTheme="minorHAnsi" w:hAnsiTheme="minorHAnsi" w:cstheme="minorHAnsi"/>
          <w:lang w:val="el-GR"/>
        </w:rPr>
        <w:tab/>
      </w:r>
      <w:r w:rsidR="007B034A">
        <w:rPr>
          <w:rFonts w:asciiTheme="minorHAnsi" w:hAnsiTheme="minorHAnsi" w:cstheme="minorHAnsi"/>
          <w:lang w:val="el-GR"/>
        </w:rPr>
        <w:tab/>
        <w:t>β</w:t>
      </w:r>
      <w:r w:rsidR="007B034A" w:rsidRPr="007B034A">
        <w:rPr>
          <w:rFonts w:asciiTheme="minorHAnsi" w:hAnsiTheme="minorHAnsi" w:cstheme="minorHAnsi"/>
          <w:lang w:val="el-GR"/>
        </w:rPr>
        <w:t>αρήκοων ατόμων</w:t>
      </w:r>
      <w:r w:rsidR="00964957" w:rsidRPr="00A054C1">
        <w:rPr>
          <w:lang w:val="el-GR"/>
        </w:rPr>
        <w:br/>
      </w:r>
    </w:p>
    <w:p w14:paraId="3A73297B" w14:textId="43773212" w:rsidR="002C1DC0" w:rsidRDefault="00964957" w:rsidP="00790BAD">
      <w:pPr>
        <w:rPr>
          <w:lang w:val="el-GR"/>
        </w:rPr>
      </w:pPr>
      <w:r>
        <w:rPr>
          <w:lang w:val="el-GR"/>
        </w:rPr>
        <w:t>15.</w:t>
      </w:r>
      <w:r w:rsidR="004F42DA">
        <w:rPr>
          <w:lang w:val="el-GR"/>
        </w:rPr>
        <w:t>15</w:t>
      </w:r>
      <w:r w:rsidR="00071F49">
        <w:rPr>
          <w:lang w:val="el-GR"/>
        </w:rPr>
        <w:t xml:space="preserve"> – </w:t>
      </w:r>
      <w:r>
        <w:rPr>
          <w:lang w:val="el-GR"/>
        </w:rPr>
        <w:t>15.30</w:t>
      </w:r>
      <w:r>
        <w:rPr>
          <w:lang w:val="el-GR"/>
        </w:rPr>
        <w:tab/>
      </w:r>
      <w:r w:rsidRPr="00071F49">
        <w:rPr>
          <w:smallCaps/>
          <w:lang w:val="el-GR"/>
        </w:rPr>
        <w:t>Γενική συζήτηση</w:t>
      </w:r>
    </w:p>
    <w:p w14:paraId="6E9A4037" w14:textId="05137335" w:rsidR="00840636" w:rsidRPr="004D5053" w:rsidRDefault="007B034A" w:rsidP="00790BAD">
      <w:pPr>
        <w:rPr>
          <w:sz w:val="16"/>
          <w:szCs w:val="16"/>
          <w:u w:val="single"/>
          <w:lang w:val="el-GR"/>
        </w:rPr>
      </w:pPr>
      <w:r w:rsidRPr="004D5053">
        <w:rPr>
          <w:sz w:val="16"/>
          <w:szCs w:val="16"/>
          <w:lang w:val="el-GR"/>
        </w:rPr>
        <w:br/>
      </w:r>
      <w:r w:rsidR="00614D58" w:rsidRPr="004D5053">
        <w:rPr>
          <w:b/>
          <w:bCs/>
          <w:sz w:val="16"/>
          <w:szCs w:val="16"/>
          <w:u w:val="single"/>
          <w:lang w:val="el-GR"/>
        </w:rPr>
        <w:br/>
      </w:r>
      <w:r w:rsidR="00840636" w:rsidRPr="00614D58">
        <w:rPr>
          <w:b/>
          <w:bCs/>
          <w:sz w:val="24"/>
          <w:szCs w:val="24"/>
          <w:u w:val="single"/>
          <w:lang w:val="el-GR"/>
        </w:rPr>
        <w:t>Μουσείο Κυκλαδικής Τέχνης</w:t>
      </w:r>
      <w:r w:rsidRPr="00614D58">
        <w:rPr>
          <w:sz w:val="24"/>
          <w:szCs w:val="24"/>
          <w:lang w:val="el-GR"/>
        </w:rPr>
        <w:t xml:space="preserve"> </w:t>
      </w:r>
      <w:r w:rsidR="00AD6879" w:rsidRPr="00614D58">
        <w:rPr>
          <w:color w:val="7F7F7F" w:themeColor="text1" w:themeTint="80"/>
          <w:sz w:val="24"/>
          <w:szCs w:val="24"/>
          <w:lang w:val="el-GR"/>
        </w:rPr>
        <w:t>(</w:t>
      </w:r>
      <w:r w:rsidRPr="00614D58">
        <w:rPr>
          <w:color w:val="7F7F7F" w:themeColor="text1" w:themeTint="80"/>
          <w:sz w:val="24"/>
          <w:szCs w:val="24"/>
          <w:lang w:val="el-GR"/>
        </w:rPr>
        <w:t>Νεοφύτου Δούκα 4, Κολωνάκι</w:t>
      </w:r>
      <w:r w:rsidR="00AD6879" w:rsidRPr="00614D58">
        <w:rPr>
          <w:color w:val="7F7F7F" w:themeColor="text1" w:themeTint="80"/>
          <w:sz w:val="24"/>
          <w:szCs w:val="24"/>
          <w:lang w:val="el-GR"/>
        </w:rPr>
        <w:t>)</w:t>
      </w:r>
    </w:p>
    <w:p w14:paraId="4CD47DF1" w14:textId="0EF0723A" w:rsidR="00840636" w:rsidRPr="00071F49" w:rsidRDefault="00840636" w:rsidP="00790BAD">
      <w:pPr>
        <w:rPr>
          <w:b/>
          <w:bCs/>
          <w:sz w:val="24"/>
          <w:szCs w:val="24"/>
          <w:lang w:val="el-GR"/>
        </w:rPr>
      </w:pPr>
    </w:p>
    <w:p w14:paraId="395ACF39" w14:textId="5D9C21CE" w:rsidR="00840636" w:rsidRDefault="00840636" w:rsidP="00790BAD">
      <w:pPr>
        <w:rPr>
          <w:lang w:val="el-GR"/>
        </w:rPr>
      </w:pPr>
      <w:r>
        <w:rPr>
          <w:lang w:val="el-GR"/>
        </w:rPr>
        <w:t>1</w:t>
      </w:r>
      <w:r w:rsidR="00964957">
        <w:rPr>
          <w:lang w:val="el-GR"/>
        </w:rPr>
        <w:t>6</w:t>
      </w:r>
      <w:r>
        <w:rPr>
          <w:lang w:val="el-GR"/>
        </w:rPr>
        <w:t>.</w:t>
      </w:r>
      <w:r w:rsidR="00964957">
        <w:rPr>
          <w:lang w:val="el-GR"/>
        </w:rPr>
        <w:t>3</w:t>
      </w:r>
      <w:r>
        <w:rPr>
          <w:lang w:val="el-GR"/>
        </w:rPr>
        <w:t>0</w:t>
      </w:r>
      <w:r w:rsidR="00071F49">
        <w:rPr>
          <w:lang w:val="el-GR"/>
        </w:rPr>
        <w:t xml:space="preserve"> – </w:t>
      </w:r>
      <w:r w:rsidR="001C73CA">
        <w:rPr>
          <w:lang w:val="el-GR"/>
        </w:rPr>
        <w:t>17.00</w:t>
      </w:r>
      <w:r>
        <w:rPr>
          <w:lang w:val="el-GR"/>
        </w:rPr>
        <w:tab/>
      </w:r>
      <w:r w:rsidR="00071F49" w:rsidRPr="00071F49">
        <w:rPr>
          <w:smallCaps/>
          <w:lang w:val="el-GR"/>
        </w:rPr>
        <w:t>Υποδοχη</w:t>
      </w:r>
      <w:r w:rsidR="001C73CA">
        <w:rPr>
          <w:lang w:val="el-GR"/>
        </w:rPr>
        <w:t xml:space="preserve"> </w:t>
      </w:r>
    </w:p>
    <w:p w14:paraId="795D436C" w14:textId="26B7014D" w:rsidR="00840636" w:rsidRDefault="00840636" w:rsidP="00790BAD">
      <w:pPr>
        <w:rPr>
          <w:lang w:val="el-GR"/>
        </w:rPr>
      </w:pPr>
    </w:p>
    <w:p w14:paraId="55B99D98" w14:textId="230B661C" w:rsidR="00840636" w:rsidRPr="00840636" w:rsidRDefault="001C73CA" w:rsidP="00790BAD">
      <w:pPr>
        <w:rPr>
          <w:lang w:val="el-GR"/>
        </w:rPr>
      </w:pPr>
      <w:r>
        <w:rPr>
          <w:lang w:val="el-GR"/>
        </w:rPr>
        <w:t>17.00</w:t>
      </w:r>
      <w:r w:rsidR="00071F49">
        <w:rPr>
          <w:lang w:val="el-GR"/>
        </w:rPr>
        <w:t xml:space="preserve"> – </w:t>
      </w:r>
      <w:r>
        <w:rPr>
          <w:lang w:val="el-GR"/>
        </w:rPr>
        <w:t>18.00</w:t>
      </w:r>
      <w:r>
        <w:rPr>
          <w:lang w:val="el-GR"/>
        </w:rPr>
        <w:tab/>
      </w:r>
      <w:r w:rsidRPr="00040054">
        <w:rPr>
          <w:smallCaps/>
          <w:lang w:val="el-GR"/>
        </w:rPr>
        <w:t>Π</w:t>
      </w:r>
      <w:r w:rsidR="00840636" w:rsidRPr="00040054">
        <w:rPr>
          <w:smallCaps/>
          <w:lang w:val="el-GR"/>
        </w:rPr>
        <w:t>αρουσίαση εφαρμογών για άτομα με προβλήματα όρασης και ακοής</w:t>
      </w:r>
    </w:p>
    <w:p w14:paraId="28C0D443" w14:textId="2A9F63B3" w:rsidR="004A2D15" w:rsidRPr="004D5053" w:rsidRDefault="00614D58">
      <w:pPr>
        <w:rPr>
          <w:sz w:val="20"/>
          <w:szCs w:val="20"/>
          <w:lang w:val="el-GR"/>
        </w:rPr>
      </w:pPr>
      <w:r w:rsidRPr="004D5053">
        <w:rPr>
          <w:sz w:val="16"/>
          <w:szCs w:val="16"/>
          <w:lang w:val="el-GR"/>
        </w:rPr>
        <w:br/>
      </w:r>
      <w:r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[Κατά τη διάρκεια των ομιλών θα </w:t>
      </w:r>
      <w:r w:rsidR="00013464">
        <w:rPr>
          <w:sz w:val="20"/>
          <w:szCs w:val="20"/>
          <w:lang w:val="el-GR"/>
        </w:rPr>
        <w:t>γίνεται</w:t>
      </w:r>
      <w:r>
        <w:rPr>
          <w:sz w:val="20"/>
          <w:szCs w:val="20"/>
          <w:lang w:val="el-GR"/>
        </w:rPr>
        <w:t xml:space="preserve"> ταυτόχρονη διερμηνεία στη νοηματική]</w:t>
      </w:r>
      <w:r w:rsidR="004D5053" w:rsidRPr="004D5053">
        <w:rPr>
          <w:noProof/>
          <w:lang w:val="el-GR"/>
        </w:rPr>
        <w:t xml:space="preserve"> </w:t>
      </w:r>
      <w:r w:rsidR="004D5053">
        <w:rPr>
          <w:noProof/>
          <w:lang w:val="el-GR"/>
        </w:rPr>
        <w:t xml:space="preserve">   </w:t>
      </w:r>
      <w:r w:rsidR="004D5053">
        <w:rPr>
          <w:noProof/>
          <w:lang w:val="el-GR"/>
        </w:rPr>
        <w:br/>
      </w:r>
      <w:r w:rsidR="004D5053" w:rsidRPr="004D5053">
        <w:rPr>
          <w:noProof/>
          <w:sz w:val="6"/>
          <w:szCs w:val="6"/>
          <w:lang w:val="el-GR"/>
        </w:rPr>
        <w:br/>
      </w:r>
      <w:r w:rsidR="004D5053">
        <w:rPr>
          <w:noProof/>
          <w:lang w:val="el-GR"/>
        </w:rPr>
        <w:t xml:space="preserve">                               </w:t>
      </w:r>
    </w:p>
    <w:sectPr w:rsidR="004A2D15" w:rsidRPr="004D5053" w:rsidSect="004D505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1B"/>
    <w:rsid w:val="00010B73"/>
    <w:rsid w:val="00013464"/>
    <w:rsid w:val="00040054"/>
    <w:rsid w:val="00071F49"/>
    <w:rsid w:val="000B72FC"/>
    <w:rsid w:val="00145085"/>
    <w:rsid w:val="001C03D6"/>
    <w:rsid w:val="001C38D7"/>
    <w:rsid w:val="001C480A"/>
    <w:rsid w:val="001C73CA"/>
    <w:rsid w:val="001D15BF"/>
    <w:rsid w:val="001E7317"/>
    <w:rsid w:val="002C1DC0"/>
    <w:rsid w:val="00316E50"/>
    <w:rsid w:val="00395DDB"/>
    <w:rsid w:val="00406C72"/>
    <w:rsid w:val="00421ECA"/>
    <w:rsid w:val="004A2D15"/>
    <w:rsid w:val="004D5053"/>
    <w:rsid w:val="004F42DA"/>
    <w:rsid w:val="00500089"/>
    <w:rsid w:val="00502BAA"/>
    <w:rsid w:val="00594718"/>
    <w:rsid w:val="005B1D8E"/>
    <w:rsid w:val="005D3D27"/>
    <w:rsid w:val="00614D58"/>
    <w:rsid w:val="0063109C"/>
    <w:rsid w:val="0064503D"/>
    <w:rsid w:val="006471D6"/>
    <w:rsid w:val="0065084D"/>
    <w:rsid w:val="006A73D3"/>
    <w:rsid w:val="006A75C3"/>
    <w:rsid w:val="006B13EE"/>
    <w:rsid w:val="00722109"/>
    <w:rsid w:val="007317E3"/>
    <w:rsid w:val="00733FD3"/>
    <w:rsid w:val="00735F01"/>
    <w:rsid w:val="00756386"/>
    <w:rsid w:val="0077732E"/>
    <w:rsid w:val="00790BAD"/>
    <w:rsid w:val="007B034A"/>
    <w:rsid w:val="007E2068"/>
    <w:rsid w:val="007F6D66"/>
    <w:rsid w:val="008117E3"/>
    <w:rsid w:val="00840636"/>
    <w:rsid w:val="0087599B"/>
    <w:rsid w:val="008E631F"/>
    <w:rsid w:val="008E7C78"/>
    <w:rsid w:val="00964957"/>
    <w:rsid w:val="00995E4D"/>
    <w:rsid w:val="009B5B1B"/>
    <w:rsid w:val="009C2EF9"/>
    <w:rsid w:val="009D53E8"/>
    <w:rsid w:val="00A054C1"/>
    <w:rsid w:val="00A33B2B"/>
    <w:rsid w:val="00A76AE1"/>
    <w:rsid w:val="00AA4EEA"/>
    <w:rsid w:val="00AD60EA"/>
    <w:rsid w:val="00AD6879"/>
    <w:rsid w:val="00B124E9"/>
    <w:rsid w:val="00B76696"/>
    <w:rsid w:val="00BA708D"/>
    <w:rsid w:val="00C4694B"/>
    <w:rsid w:val="00C62F6F"/>
    <w:rsid w:val="00C9065F"/>
    <w:rsid w:val="00CA6B7D"/>
    <w:rsid w:val="00CB48E9"/>
    <w:rsid w:val="00D21302"/>
    <w:rsid w:val="00D848DD"/>
    <w:rsid w:val="00D978F7"/>
    <w:rsid w:val="00DF4275"/>
    <w:rsid w:val="00E373C3"/>
    <w:rsid w:val="00E865E6"/>
    <w:rsid w:val="00EA67AB"/>
    <w:rsid w:val="00ED2101"/>
    <w:rsid w:val="00F26196"/>
    <w:rsid w:val="00F434A0"/>
    <w:rsid w:val="00F46CD9"/>
    <w:rsid w:val="00FE3380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E92D3"/>
  <w15:chartTrackingRefBased/>
  <w15:docId w15:val="{C1DE24C6-FA73-42A9-B12A-C96678BE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4C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4C1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9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2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81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25571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00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93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60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83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643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73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99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8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61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463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809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853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776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62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82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4882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2778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9469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693578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45892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83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Plati</dc:creator>
  <cp:keywords/>
  <dc:description/>
  <cp:lastModifiedBy>Dimitra Chrona</cp:lastModifiedBy>
  <cp:revision>3</cp:revision>
  <dcterms:created xsi:type="dcterms:W3CDTF">2022-06-24T14:55:00Z</dcterms:created>
  <dcterms:modified xsi:type="dcterms:W3CDTF">2022-06-25T07:11:00Z</dcterms:modified>
</cp:coreProperties>
</file>